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FCC14" w14:textId="77777777" w:rsidR="002422E3" w:rsidRPr="00F66DBF" w:rsidRDefault="002422E3" w:rsidP="00083B68">
      <w:pPr>
        <w:pStyle w:val="Tittel"/>
      </w:pPr>
    </w:p>
    <w:p w14:paraId="05C4DC88" w14:textId="77777777" w:rsidR="002422E3" w:rsidRPr="00F66DBF" w:rsidRDefault="002422E3" w:rsidP="00083B68">
      <w:pPr>
        <w:pStyle w:val="Tittel"/>
      </w:pPr>
    </w:p>
    <w:p w14:paraId="6C4D08E6" w14:textId="77777777" w:rsidR="002422E3" w:rsidRPr="00F66DBF" w:rsidRDefault="002422E3" w:rsidP="00083B68">
      <w:pPr>
        <w:pStyle w:val="Tittel"/>
      </w:pPr>
    </w:p>
    <w:p w14:paraId="625B41EF" w14:textId="77777777" w:rsidR="002422E3" w:rsidRPr="00F66DBF" w:rsidRDefault="002422E3" w:rsidP="00ED092C">
      <w:pPr>
        <w:pStyle w:val="Tittel"/>
      </w:pPr>
    </w:p>
    <w:p w14:paraId="4F8D3595" w14:textId="77777777" w:rsidR="002422E3" w:rsidRPr="00083B68" w:rsidRDefault="002422E3" w:rsidP="00ED092C">
      <w:pPr>
        <w:pStyle w:val="Tittel"/>
        <w:pBdr>
          <w:top w:val="single" w:sz="8" w:space="1" w:color="4F81BD" w:themeColor="accent1"/>
          <w:bottom w:val="single" w:sz="8" w:space="1" w:color="4F81BD" w:themeColor="accent1"/>
        </w:pBdr>
      </w:pPr>
    </w:p>
    <w:p w14:paraId="7F5C5803" w14:textId="0524FA99" w:rsidR="00CC0A19" w:rsidRDefault="00CC0A19" w:rsidP="00CC0A19">
      <w:pPr>
        <w:pStyle w:val="Tittel1"/>
        <w:pBdr>
          <w:top w:val="single" w:sz="8" w:space="1" w:color="4F81BD" w:themeColor="accent1"/>
          <w:bottom w:val="single" w:sz="8" w:space="1" w:color="4F81BD" w:themeColor="accent1"/>
        </w:pBdr>
      </w:pPr>
      <w:r w:rsidRPr="003C587F">
        <w:t>202504</w:t>
      </w:r>
      <w:r w:rsidR="00E17E23">
        <w:t>2801</w:t>
      </w:r>
      <w:r w:rsidRPr="003C587F">
        <w:t xml:space="preserve"> </w:t>
      </w:r>
    </w:p>
    <w:p w14:paraId="3FAEAECA" w14:textId="3B95B551" w:rsidR="00CC0A19" w:rsidRDefault="00E17E23" w:rsidP="00CC0A19">
      <w:pPr>
        <w:pStyle w:val="Tittel1"/>
        <w:pBdr>
          <w:top w:val="single" w:sz="8" w:space="1" w:color="4F81BD" w:themeColor="accent1"/>
          <w:bottom w:val="single" w:sz="8" w:space="1" w:color="4F81BD" w:themeColor="accent1"/>
        </w:pBdr>
      </w:pPr>
      <w:r>
        <w:t>K</w:t>
      </w:r>
      <w:r w:rsidR="00CC0A19" w:rsidRPr="003C587F">
        <w:t xml:space="preserve">jøp </w:t>
      </w:r>
      <w:r>
        <w:t xml:space="preserve">av </w:t>
      </w:r>
      <w:r w:rsidR="00647610">
        <w:t>P</w:t>
      </w:r>
      <w:r>
        <w:t>usse</w:t>
      </w:r>
      <w:r w:rsidR="004B1E78">
        <w:t>utstyr</w:t>
      </w:r>
    </w:p>
    <w:p w14:paraId="55C6E65C" w14:textId="13FF803D" w:rsidR="002422E3" w:rsidRDefault="002422E3" w:rsidP="00ED092C">
      <w:pPr>
        <w:pStyle w:val="Tittel"/>
        <w:pBdr>
          <w:top w:val="single" w:sz="8" w:space="1" w:color="4F81BD" w:themeColor="accent1"/>
          <w:bottom w:val="single" w:sz="8" w:space="1" w:color="4F81BD" w:themeColor="accent1"/>
        </w:pBdr>
      </w:pPr>
    </w:p>
    <w:p w14:paraId="3E7565A8" w14:textId="582CF6B2" w:rsidR="00ED092C" w:rsidRDefault="00ED092C" w:rsidP="00ED092C">
      <w:pPr>
        <w:pStyle w:val="Tittel"/>
        <w:pBdr>
          <w:top w:val="single" w:sz="8" w:space="1" w:color="4F81BD" w:themeColor="accent1"/>
          <w:bottom w:val="single" w:sz="8" w:space="1" w:color="4F81BD" w:themeColor="accent1"/>
        </w:pBdr>
      </w:pPr>
      <w:r>
        <w:t>V</w:t>
      </w:r>
      <w:r w:rsidR="002422E3">
        <w:t>edlegg E</w:t>
      </w:r>
    </w:p>
    <w:p w14:paraId="4A804770" w14:textId="16D32D16" w:rsidR="002422E3" w:rsidRDefault="002422E3" w:rsidP="00ED092C">
      <w:pPr>
        <w:pStyle w:val="Tittel"/>
        <w:pBdr>
          <w:top w:val="single" w:sz="8" w:space="1" w:color="4F81BD" w:themeColor="accent1"/>
          <w:bottom w:val="single" w:sz="8" w:space="1" w:color="4F81BD" w:themeColor="accent1"/>
        </w:pBdr>
      </w:pPr>
      <w:r>
        <w:t>Leveringsbetingelser</w:t>
      </w:r>
    </w:p>
    <w:p w14:paraId="7FA045ED" w14:textId="77777777" w:rsidR="002422E3" w:rsidRDefault="002422E3" w:rsidP="00ED092C">
      <w:pPr>
        <w:pStyle w:val="Tittel"/>
        <w:pBdr>
          <w:top w:val="single" w:sz="8" w:space="1" w:color="4F81BD" w:themeColor="accent1"/>
          <w:bottom w:val="single" w:sz="8" w:space="1" w:color="4F81BD" w:themeColor="accent1"/>
        </w:pBdr>
      </w:pPr>
    </w:p>
    <w:p w14:paraId="3E6765BC" w14:textId="77777777" w:rsidR="002422E3" w:rsidRPr="001D4296" w:rsidRDefault="002422E3" w:rsidP="00ED092C">
      <w:pPr>
        <w:pStyle w:val="Tittel"/>
        <w:sectPr w:rsidR="002422E3" w:rsidRPr="001D4296" w:rsidSect="00083B68">
          <w:headerReference w:type="default" r:id="rId11"/>
          <w:footerReference w:type="default" r:id="rId12"/>
          <w:headerReference w:type="first" r:id="rId13"/>
          <w:pgSz w:w="11906" w:h="16838" w:code="9"/>
          <w:pgMar w:top="1417" w:right="1417" w:bottom="1417" w:left="1417" w:header="709" w:footer="708" w:gutter="0"/>
          <w:pgNumType w:start="1"/>
          <w:cols w:space="708"/>
          <w:titlePg/>
          <w:docGrid w:linePitch="299"/>
        </w:sectPr>
      </w:pPr>
    </w:p>
    <w:p w14:paraId="1FB6B5B7" w14:textId="51329C04" w:rsidR="002422E3" w:rsidRDefault="002422E3" w:rsidP="002422E3">
      <w:pPr>
        <w:pStyle w:val="Overskrift1"/>
      </w:pPr>
      <w:bookmarkStart w:id="0" w:name="_Toc489283210"/>
      <w:r>
        <w:lastRenderedPageBreak/>
        <w:t>Generelt</w:t>
      </w:r>
      <w:bookmarkEnd w:id="0"/>
    </w:p>
    <w:p w14:paraId="0035DC42" w14:textId="106ADBA4" w:rsidR="009E2036" w:rsidRDefault="002422E3" w:rsidP="009E2036">
      <w:r>
        <w:t xml:space="preserve">Leverandøren skal yte service og håndtere avrop på en effektiv måte, samt ha høy leveringspresisjon på sine leveranser. </w:t>
      </w:r>
    </w:p>
    <w:p w14:paraId="5B5D5C19" w14:textId="77777777" w:rsidR="00BB49C6" w:rsidRDefault="00BB49C6" w:rsidP="00BB49C6"/>
    <w:p w14:paraId="3C096035" w14:textId="2BA62FA0" w:rsidR="00832497" w:rsidRDefault="00BB49C6" w:rsidP="00832497">
      <w:r w:rsidRPr="001672CC">
        <w:t>En vareleveranse anses levert når varene er overlevert til Oppdragsgiver på leverandørens varelager</w:t>
      </w:r>
      <w:r>
        <w:t xml:space="preserve"> i Norge</w:t>
      </w:r>
      <w:r w:rsidR="00832497" w:rsidRPr="00793AEE">
        <w:t xml:space="preserve"> (FCA «Leverandørens varelager» - </w:t>
      </w:r>
      <w:proofErr w:type="spellStart"/>
      <w:r w:rsidR="00832497" w:rsidRPr="00793AEE">
        <w:t>Incoterms</w:t>
      </w:r>
      <w:proofErr w:type="spellEnd"/>
      <w:r w:rsidR="00832497" w:rsidRPr="00793AEE">
        <w:t xml:space="preserve"> 2020)</w:t>
      </w:r>
      <w:r w:rsidR="00832497">
        <w:t xml:space="preserve">. </w:t>
      </w:r>
    </w:p>
    <w:p w14:paraId="7E8AA3BD" w14:textId="77777777" w:rsidR="009E2036" w:rsidRDefault="009E2036" w:rsidP="009E2036"/>
    <w:p w14:paraId="3B3787EF" w14:textId="77777777" w:rsidR="000D5AF8" w:rsidRDefault="000D5AF8" w:rsidP="000D5AF8">
      <w:r w:rsidRPr="006B4456">
        <w:t>I tilfelle Leverandør er lokalisert i utlandet, skal Leverandøren være ansvarlig for at eksportdeklarering blir utført i tråd med regelverket og være ansvarlig for evt. lisenser eller andre myndighetsdrevne tillatelser som understøtter transport/grensepassering. Leveringstid og betingelser blir særskilt avtalt for hvert enkelt avrop. </w:t>
      </w:r>
    </w:p>
    <w:p w14:paraId="03979149" w14:textId="77777777" w:rsidR="00081FD1" w:rsidRDefault="00081FD1" w:rsidP="00081FD1"/>
    <w:p w14:paraId="382E7FE1" w14:textId="600A3B73" w:rsidR="00081FD1" w:rsidRDefault="00081FD1" w:rsidP="00081FD1">
      <w:r>
        <w:t>Leveranser skal skje i henhold til fristene angitt i Rammeavtalen. Eventuelle delleveranser eller lengre leveringstider enn angitt i Rammeavtalen kan avtales særskilt mellom Oppdragsgiver og Leverandøren i forbindelse med det enkelte avrop.</w:t>
      </w:r>
    </w:p>
    <w:p w14:paraId="6EFDE7AD" w14:textId="77777777" w:rsidR="009E2036" w:rsidRDefault="009E2036" w:rsidP="009E2036">
      <w:pPr>
        <w:pStyle w:val="Overskrift1"/>
        <w:ind w:left="432" w:hanging="432"/>
      </w:pPr>
      <w:bookmarkStart w:id="1" w:name="_Toc489283211"/>
      <w:r>
        <w:t>Leveringsbetingelser</w:t>
      </w:r>
      <w:bookmarkEnd w:id="1"/>
    </w:p>
    <w:p w14:paraId="1DADC09A" w14:textId="363504B1" w:rsidR="009E2036" w:rsidRDefault="009C4EE0" w:rsidP="009E2036">
      <w:pPr>
        <w:pStyle w:val="Overskrift2"/>
      </w:pPr>
      <w:r>
        <w:t>Varer</w:t>
      </w:r>
    </w:p>
    <w:p w14:paraId="4331EEEE" w14:textId="77777777" w:rsidR="009C4EE0" w:rsidRPr="00D4719E" w:rsidRDefault="009C4EE0" w:rsidP="009C4EE0">
      <w:bookmarkStart w:id="2" w:name="_Toc489283213"/>
      <w:r w:rsidRPr="00D4719E">
        <w:t xml:space="preserve">Varer skal leveres på godkjent euro-pall, og ved behov monteres, hos </w:t>
      </w:r>
      <w:proofErr w:type="spellStart"/>
      <w:r w:rsidRPr="00D4719E">
        <w:t>varemottaker</w:t>
      </w:r>
      <w:proofErr w:type="spellEnd"/>
      <w:r w:rsidRPr="00D4719E">
        <w:t xml:space="preserve"> på angitt leveringssted i henhold til avrop.</w:t>
      </w:r>
    </w:p>
    <w:p w14:paraId="61D270EE" w14:textId="77777777" w:rsidR="009C4EE0" w:rsidRDefault="009C4EE0" w:rsidP="00A57EF3">
      <w:pPr>
        <w:pStyle w:val="Ingenmellomrom"/>
        <w:rPr>
          <w:lang w:val="nb-NO"/>
        </w:rPr>
      </w:pPr>
    </w:p>
    <w:p w14:paraId="55E04393" w14:textId="62A151F8" w:rsidR="00A57EF3" w:rsidRDefault="00A57EF3" w:rsidP="00A57EF3">
      <w:pPr>
        <w:pStyle w:val="Ingenmellomrom"/>
        <w:rPr>
          <w:lang w:val="nb-NO"/>
        </w:rPr>
      </w:pPr>
      <w:r w:rsidRPr="00504B52">
        <w:rPr>
          <w:lang w:val="nb-NO"/>
        </w:rPr>
        <w:t xml:space="preserve">Forsendelser fra </w:t>
      </w:r>
      <w:r>
        <w:rPr>
          <w:lang w:val="nb-NO"/>
        </w:rPr>
        <w:t>L</w:t>
      </w:r>
      <w:r w:rsidRPr="00504B52">
        <w:rPr>
          <w:lang w:val="nb-NO"/>
        </w:rPr>
        <w:t>everandøren vil kunne inngå i en konsolidert ruteplanlegging. Leverandøren skal vederlagsfritt kunne sammenstille/konsolidere mottatte bestillinger fra Oppdragsgiver for henting av Oppdragsgivers transportør, og vederlagsfritt rekvirere transport fra Oppdragsgivers transportør basert på angitt ruteplan.</w:t>
      </w:r>
    </w:p>
    <w:p w14:paraId="178D46A1" w14:textId="77777777" w:rsidR="00A57EF3" w:rsidRPr="00504B52" w:rsidRDefault="00A57EF3" w:rsidP="00A57EF3">
      <w:pPr>
        <w:pStyle w:val="Ingenmellomrom"/>
        <w:rPr>
          <w:lang w:val="nb-NO"/>
        </w:rPr>
      </w:pPr>
    </w:p>
    <w:p w14:paraId="21DB5B5E" w14:textId="77777777" w:rsidR="00A57EF3" w:rsidRDefault="00A57EF3" w:rsidP="00A57EF3">
      <w:pPr>
        <w:pStyle w:val="Ingenmellomrom"/>
        <w:rPr>
          <w:lang w:val="nb-NO"/>
        </w:rPr>
      </w:pPr>
      <w:r w:rsidRPr="00504B52">
        <w:rPr>
          <w:lang w:val="nb-NO"/>
        </w:rPr>
        <w:t>Oppdragsgiver har herunder en ensidig rett til å bestemme hvilken ukedag Oppdragsgivers transportør avhenter leveranser på Leverandørs lager</w:t>
      </w:r>
      <w:r>
        <w:rPr>
          <w:lang w:val="nb-NO"/>
        </w:rPr>
        <w:t>.</w:t>
      </w:r>
    </w:p>
    <w:p w14:paraId="774CE68F" w14:textId="77777777" w:rsidR="00A57EF3" w:rsidRDefault="00A57EF3" w:rsidP="00A57EF3">
      <w:pPr>
        <w:pStyle w:val="Ingenmellomrom"/>
        <w:rPr>
          <w:lang w:val="nb-NO"/>
        </w:rPr>
      </w:pPr>
    </w:p>
    <w:p w14:paraId="5C35EBBE" w14:textId="77777777" w:rsidR="00A57EF3" w:rsidRPr="00147661" w:rsidRDefault="00A57EF3" w:rsidP="00A57EF3">
      <w:r w:rsidRPr="00147661">
        <w:t xml:space="preserve">Varene skal overleveres og lastes opp til Oppdragsgivers valgte transportør ved leverandørens varelager / avtalt </w:t>
      </w:r>
      <w:r w:rsidRPr="00EA778A">
        <w:t xml:space="preserve">stedsangivelse (FCA «Leverandørens varelager og/eller forhandler»- </w:t>
      </w:r>
      <w:proofErr w:type="spellStart"/>
      <w:r w:rsidRPr="00EA778A">
        <w:t>Incoterms</w:t>
      </w:r>
      <w:proofErr w:type="spellEnd"/>
      <w:r w:rsidRPr="00EA778A">
        <w:t xml:space="preserve"> 2020</w:t>
      </w:r>
      <w:r w:rsidRPr="00EA778A">
        <w:rPr>
          <w:i/>
        </w:rPr>
        <w:t>).</w:t>
      </w:r>
    </w:p>
    <w:p w14:paraId="1BA1B22A" w14:textId="77777777" w:rsidR="00A57EF3" w:rsidRPr="00AF39DD" w:rsidRDefault="00A57EF3" w:rsidP="00A57EF3">
      <w:pPr>
        <w:pStyle w:val="Listeavsnitt"/>
        <w:rPr>
          <w:highlight w:val="green"/>
        </w:rPr>
      </w:pPr>
    </w:p>
    <w:p w14:paraId="253CBC71" w14:textId="77777777" w:rsidR="00A57EF3" w:rsidRDefault="00A57EF3" w:rsidP="00A57EF3">
      <w:r w:rsidRPr="00147661">
        <w:t>Alle kostnader, risiko og ansvar i forbindelse med transport av varer frem til Leverandørens varelager tilfaller Leverandøren.</w:t>
      </w:r>
    </w:p>
    <w:p w14:paraId="7A18EA24" w14:textId="77777777" w:rsidR="00A204B2" w:rsidRDefault="00A204B2" w:rsidP="00A57EF3"/>
    <w:bookmarkEnd w:id="2"/>
    <w:p w14:paraId="269F9558" w14:textId="77777777" w:rsidR="005D7851" w:rsidRDefault="005D7851" w:rsidP="009E2036"/>
    <w:p w14:paraId="62D29846" w14:textId="77777777" w:rsidR="009E2036" w:rsidRDefault="009E2036" w:rsidP="005D7851">
      <w:pPr>
        <w:pStyle w:val="Overskrift2"/>
        <w:ind w:left="578" w:hanging="578"/>
      </w:pPr>
      <w:bookmarkStart w:id="3" w:name="_Toc489283214"/>
      <w:r>
        <w:t>Leveringssted</w:t>
      </w:r>
      <w:bookmarkEnd w:id="3"/>
    </w:p>
    <w:p w14:paraId="6A2B19AA" w14:textId="77777777" w:rsidR="005D7851" w:rsidRDefault="005D7851" w:rsidP="005D7851">
      <w:bookmarkStart w:id="4" w:name="_Toc489283215"/>
      <w:r>
        <w:t>Leverandørens varelager i Norge (Fylles inn av leverandøren):</w:t>
      </w:r>
    </w:p>
    <w:p w14:paraId="12848BAB" w14:textId="77777777" w:rsidR="005D7851" w:rsidRDefault="005D7851" w:rsidP="005D7851">
      <w:r w:rsidRPr="00FF6E3E">
        <w:t xml:space="preserve"> </w:t>
      </w:r>
    </w:p>
    <w:tbl>
      <w:tblPr>
        <w:tblStyle w:val="Tabellrutenett"/>
        <w:tblW w:w="9062" w:type="dxa"/>
        <w:tblLook w:val="04A0" w:firstRow="1" w:lastRow="0" w:firstColumn="1" w:lastColumn="0" w:noHBand="0" w:noVBand="1"/>
      </w:tblPr>
      <w:tblGrid>
        <w:gridCol w:w="1530"/>
        <w:gridCol w:w="7532"/>
      </w:tblGrid>
      <w:tr w:rsidR="005D7851" w14:paraId="0E186D7D" w14:textId="77777777" w:rsidTr="69D5625D">
        <w:tc>
          <w:tcPr>
            <w:tcW w:w="1530" w:type="dxa"/>
          </w:tcPr>
          <w:p w14:paraId="01EECABC" w14:textId="77777777" w:rsidR="005D7851" w:rsidRDefault="005D7851">
            <w:r>
              <w:t>Firmanavn</w:t>
            </w:r>
          </w:p>
        </w:tc>
        <w:tc>
          <w:tcPr>
            <w:tcW w:w="7532" w:type="dxa"/>
          </w:tcPr>
          <w:p w14:paraId="40E436D5" w14:textId="77777777" w:rsidR="005D7851" w:rsidRDefault="005D7851"/>
        </w:tc>
      </w:tr>
      <w:tr w:rsidR="005D7851" w14:paraId="139AD3E9" w14:textId="77777777" w:rsidTr="69D5625D">
        <w:tc>
          <w:tcPr>
            <w:tcW w:w="1530" w:type="dxa"/>
          </w:tcPr>
          <w:p w14:paraId="5A2D124D" w14:textId="77777777" w:rsidR="005D7851" w:rsidRDefault="005D7851">
            <w:r>
              <w:t>Adresse</w:t>
            </w:r>
          </w:p>
        </w:tc>
        <w:tc>
          <w:tcPr>
            <w:tcW w:w="7532" w:type="dxa"/>
          </w:tcPr>
          <w:p w14:paraId="0E23EF2A" w14:textId="77777777" w:rsidR="005D7851" w:rsidRDefault="005D7851"/>
        </w:tc>
      </w:tr>
      <w:tr w:rsidR="005D7851" w14:paraId="39A74A27" w14:textId="77777777" w:rsidTr="69D5625D">
        <w:tc>
          <w:tcPr>
            <w:tcW w:w="1530" w:type="dxa"/>
          </w:tcPr>
          <w:p w14:paraId="35C04738" w14:textId="77777777" w:rsidR="005D7851" w:rsidRDefault="005D7851">
            <w:r>
              <w:t>Postnummer</w:t>
            </w:r>
          </w:p>
        </w:tc>
        <w:tc>
          <w:tcPr>
            <w:tcW w:w="7532" w:type="dxa"/>
          </w:tcPr>
          <w:p w14:paraId="2C790450" w14:textId="77777777" w:rsidR="005D7851" w:rsidRDefault="005D7851"/>
        </w:tc>
      </w:tr>
      <w:tr w:rsidR="005D7851" w14:paraId="18600816" w14:textId="77777777" w:rsidTr="69D5625D">
        <w:tc>
          <w:tcPr>
            <w:tcW w:w="1530" w:type="dxa"/>
          </w:tcPr>
          <w:p w14:paraId="61D492E2" w14:textId="77777777" w:rsidR="005D7851" w:rsidRDefault="005D7851">
            <w:r>
              <w:t>Poststed</w:t>
            </w:r>
          </w:p>
        </w:tc>
        <w:tc>
          <w:tcPr>
            <w:tcW w:w="7532" w:type="dxa"/>
          </w:tcPr>
          <w:p w14:paraId="3313C457" w14:textId="77777777" w:rsidR="005D7851" w:rsidRDefault="005D7851"/>
        </w:tc>
      </w:tr>
      <w:tr w:rsidR="005D7851" w14:paraId="69388742" w14:textId="77777777" w:rsidTr="69D5625D">
        <w:tc>
          <w:tcPr>
            <w:tcW w:w="1530" w:type="dxa"/>
          </w:tcPr>
          <w:p w14:paraId="3722FC99" w14:textId="77777777" w:rsidR="005D7851" w:rsidRDefault="005D7851">
            <w:r>
              <w:t>Land</w:t>
            </w:r>
          </w:p>
        </w:tc>
        <w:tc>
          <w:tcPr>
            <w:tcW w:w="7532" w:type="dxa"/>
          </w:tcPr>
          <w:p w14:paraId="544153CB" w14:textId="77777777" w:rsidR="005D7851" w:rsidRDefault="005D7851">
            <w:r>
              <w:t>Norge</w:t>
            </w:r>
          </w:p>
        </w:tc>
      </w:tr>
    </w:tbl>
    <w:p w14:paraId="38A9DA20" w14:textId="77777777" w:rsidR="005D7851" w:rsidRPr="00FF6E3E" w:rsidRDefault="005D7851" w:rsidP="005D7851"/>
    <w:p w14:paraId="6721CDB9" w14:textId="77777777" w:rsidR="005D7851" w:rsidRDefault="005D7851" w:rsidP="005D7851">
      <w:r w:rsidRPr="00174606">
        <w:lastRenderedPageBreak/>
        <w:t>Alle kostnader, risiko og ansvar i forbindelse med transport av varer frem til Leverandørens varelager tilfaller Leverandøren. </w:t>
      </w:r>
    </w:p>
    <w:p w14:paraId="4ED7DDF6" w14:textId="77777777" w:rsidR="00D56DB7" w:rsidRPr="00174606" w:rsidRDefault="00D56DB7" w:rsidP="005D7851"/>
    <w:p w14:paraId="016E944F" w14:textId="77777777" w:rsidR="009E2036" w:rsidRDefault="009E2036" w:rsidP="00D56DB7">
      <w:pPr>
        <w:pStyle w:val="Overskrift2"/>
      </w:pPr>
      <w:r>
        <w:t>Leveringstid</w:t>
      </w:r>
    </w:p>
    <w:p w14:paraId="1DB33C07" w14:textId="3F11A542" w:rsidR="00957273" w:rsidRDefault="007876C9" w:rsidP="008A5A63">
      <w:r>
        <w:t xml:space="preserve">Leveringstiden beregnes fra tidspunktet det skriftlige avropet er mottatt hos Leverandøren, og løper til Leverandøren melder materiellet klart for opphenting fra FCA «Stedsangivelse». </w:t>
      </w:r>
      <w:r w:rsidR="00241B26" w:rsidRPr="00701A1E">
        <w:t xml:space="preserve">Maksimal leveringstid </w:t>
      </w:r>
      <w:r w:rsidR="00210E39">
        <w:t xml:space="preserve">er </w:t>
      </w:r>
      <w:r w:rsidR="000E765C">
        <w:t>10 virkedager</w:t>
      </w:r>
      <w:r w:rsidR="00DA11C9">
        <w:t>.</w:t>
      </w:r>
    </w:p>
    <w:p w14:paraId="61AC5230" w14:textId="77777777" w:rsidR="0068717B" w:rsidRDefault="0068717B" w:rsidP="008A5A63"/>
    <w:p w14:paraId="2B636D32" w14:textId="77777777" w:rsidR="000B1198" w:rsidRPr="000B1198" w:rsidRDefault="00C53251" w:rsidP="000B1198">
      <w:r>
        <w:t>For artikkelen «</w:t>
      </w:r>
      <w:r w:rsidRPr="003D22C3">
        <w:t>K</w:t>
      </w:r>
      <w:r w:rsidR="0054378D">
        <w:t>asse pussesett</w:t>
      </w:r>
      <w:r w:rsidRPr="003D22C3">
        <w:t xml:space="preserve">, </w:t>
      </w:r>
      <w:r w:rsidR="0054378D">
        <w:t>komplett uten innhold</w:t>
      </w:r>
      <w:r>
        <w:t xml:space="preserve">» </w:t>
      </w:r>
      <w:r w:rsidR="00845728" w:rsidRPr="00845728">
        <w:t>gjelder imidlertid en leveringstid på inntil 100 kalenderdager.</w:t>
      </w:r>
      <w:r w:rsidR="0099218C">
        <w:t xml:space="preserve"> </w:t>
      </w:r>
      <w:r w:rsidR="000B1198" w:rsidRPr="000B1198">
        <w:t>Minimumsbestilling er henholdsvis 10, 50 eller 100 stk., jf. Vedlegg D (prisskjema).</w:t>
      </w:r>
    </w:p>
    <w:p w14:paraId="73CC3281" w14:textId="77777777" w:rsidR="00241B26" w:rsidRDefault="00241B26" w:rsidP="00241B26">
      <w:pPr>
        <w:pStyle w:val="Listeavsnitt"/>
        <w:ind w:left="360"/>
      </w:pPr>
    </w:p>
    <w:p w14:paraId="7BBA7360" w14:textId="77777777" w:rsidR="00241B26" w:rsidRDefault="00241B26" w:rsidP="00241B26">
      <w:r w:rsidRPr="00701A1E">
        <w:t>Eventuelle delleveranser eller lengre leveringstider enn angitt kan</w:t>
      </w:r>
      <w:r>
        <w:t xml:space="preserve"> avtales særskilt mellom Oppdragsgiver og Leverandøren i forbindelse med det enkelte avrop.</w:t>
      </w:r>
    </w:p>
    <w:p w14:paraId="7D9BDCB0" w14:textId="77777777" w:rsidR="00607E44" w:rsidRPr="00504B52" w:rsidRDefault="00607E44" w:rsidP="00607E44">
      <w:pPr>
        <w:pStyle w:val="Overskrift1"/>
      </w:pPr>
      <w:bookmarkStart w:id="5" w:name="_Toc131075356"/>
      <w:bookmarkEnd w:id="4"/>
      <w:r w:rsidRPr="00147661">
        <w:t>Transportbestilling</w:t>
      </w:r>
      <w:bookmarkEnd w:id="5"/>
    </w:p>
    <w:p w14:paraId="000D190B" w14:textId="77777777" w:rsidR="00812FB0" w:rsidRDefault="00812FB0" w:rsidP="00812FB0">
      <w:r w:rsidRPr="00147661">
        <w:t xml:space="preserve">Når Leverandøren har ferdigstilt ordren klar for opphenting, er det Leverandørens ansvar å bestille frakttjenester og henting av varene. </w:t>
      </w:r>
    </w:p>
    <w:p w14:paraId="58515EAC" w14:textId="77777777" w:rsidR="00175C0B" w:rsidRDefault="00175C0B" w:rsidP="00812FB0"/>
    <w:p w14:paraId="1A0CA4C3" w14:textId="77777777" w:rsidR="00A474D2" w:rsidRPr="00147661" w:rsidRDefault="00A474D2" w:rsidP="00A474D2">
      <w:pPr>
        <w:pStyle w:val="Overskrift3"/>
        <w:numPr>
          <w:ilvl w:val="0"/>
          <w:numId w:val="0"/>
        </w:numPr>
        <w:ind w:left="720" w:hanging="720"/>
      </w:pPr>
      <w:bookmarkStart w:id="6" w:name="_Toc131075357"/>
      <w:r w:rsidRPr="00147661">
        <w:t>2.2.1 Elektronisk transportbestilling</w:t>
      </w:r>
      <w:bookmarkEnd w:id="6"/>
    </w:p>
    <w:p w14:paraId="72198BA1" w14:textId="77777777" w:rsidR="00A474D2" w:rsidRDefault="00A474D2" w:rsidP="00A474D2">
      <w:pPr>
        <w:pStyle w:val="Ingenmellomrom"/>
        <w:rPr>
          <w:lang w:val="nb-NO"/>
        </w:rPr>
      </w:pPr>
      <w:r w:rsidRPr="00504B52">
        <w:rPr>
          <w:lang w:val="nb-NO"/>
        </w:rPr>
        <w:t>Bestilling av frakttjenester skal gjøres via Leverandørens TMS system dersom dette er kompatibelt med Forsvarets avtalefestet transportør.</w:t>
      </w:r>
    </w:p>
    <w:p w14:paraId="590E8191" w14:textId="77777777" w:rsidR="00A474D2" w:rsidRPr="00504B52" w:rsidRDefault="00A474D2" w:rsidP="00A474D2">
      <w:pPr>
        <w:pStyle w:val="Ingenmellomrom"/>
        <w:rPr>
          <w:lang w:val="nb-NO"/>
        </w:rPr>
      </w:pPr>
    </w:p>
    <w:p w14:paraId="1C8D8F0A" w14:textId="77777777" w:rsidR="00A474D2" w:rsidRPr="00504B52" w:rsidRDefault="00A474D2" w:rsidP="00A474D2">
      <w:pPr>
        <w:pStyle w:val="Ingenmellomrom"/>
        <w:rPr>
          <w:lang w:val="nb-NO"/>
        </w:rPr>
      </w:pPr>
      <w:r w:rsidRPr="00504B52">
        <w:rPr>
          <w:lang w:val="nb-NO"/>
        </w:rPr>
        <w:t>Fraktbrev skal inneholde Oppdragsgivers bestillingsnummer (IO-referanse) og korrekt angi varebeskrivelse, antall kolli, dimensjoner og vekt for hele forsendelsen.</w:t>
      </w:r>
    </w:p>
    <w:p w14:paraId="7DB533AB" w14:textId="77777777" w:rsidR="00A474D2" w:rsidRPr="00504B52" w:rsidRDefault="00A474D2" w:rsidP="00A474D2">
      <w:pPr>
        <w:pStyle w:val="Ingenmellomrom"/>
        <w:rPr>
          <w:lang w:val="nb-NO"/>
        </w:rPr>
      </w:pPr>
    </w:p>
    <w:p w14:paraId="2B8C1A70" w14:textId="77777777" w:rsidR="00A474D2" w:rsidRDefault="00A474D2" w:rsidP="00A474D2">
      <w:pPr>
        <w:pStyle w:val="Ingenmellomrom"/>
        <w:rPr>
          <w:lang w:val="nb-NO"/>
        </w:rPr>
      </w:pPr>
    </w:p>
    <w:p w14:paraId="38DF0325" w14:textId="77777777" w:rsidR="00A474D2" w:rsidRPr="00504B52" w:rsidRDefault="00A474D2" w:rsidP="00A474D2">
      <w:pPr>
        <w:pStyle w:val="Ingenmellomrom"/>
        <w:rPr>
          <w:lang w:val="nb-NO"/>
        </w:rPr>
      </w:pPr>
      <w:r w:rsidRPr="00504B52">
        <w:rPr>
          <w:lang w:val="nb-NO"/>
        </w:rPr>
        <w:t>Første forsendelse i avtalen skal følge krav i pkt</w:t>
      </w:r>
      <w:r>
        <w:rPr>
          <w:lang w:val="nb-NO"/>
        </w:rPr>
        <w:t>.</w:t>
      </w:r>
      <w:r w:rsidRPr="00504B52">
        <w:rPr>
          <w:lang w:val="nb-NO"/>
        </w:rPr>
        <w:t xml:space="preserve"> 2.2.2 og transportbestilling sendes via epost til:  </w:t>
      </w:r>
    </w:p>
    <w:p w14:paraId="5E886EB8" w14:textId="77777777" w:rsidR="00A474D2" w:rsidRPr="00504B52" w:rsidRDefault="00A474D2" w:rsidP="00A474D2">
      <w:pPr>
        <w:pStyle w:val="Ingenmellomrom"/>
        <w:rPr>
          <w:lang w:val="nb-NO"/>
        </w:rPr>
      </w:pPr>
    </w:p>
    <w:p w14:paraId="330C5F3D" w14:textId="77777777" w:rsidR="00A474D2" w:rsidRPr="00504B52" w:rsidRDefault="00A474D2" w:rsidP="00A474D2">
      <w:pPr>
        <w:pStyle w:val="Ingenmellomrom"/>
        <w:rPr>
          <w:rStyle w:val="Hyperkobling"/>
          <w:lang w:val="nb-NO"/>
        </w:rPr>
      </w:pPr>
      <w:hyperlink r:id="rId14" w:history="1">
        <w:r w:rsidRPr="00504B52">
          <w:rPr>
            <w:rStyle w:val="Hyperkobling"/>
            <w:lang w:val="nb-NO"/>
          </w:rPr>
          <w:t>spedisjon.trans.flo@u.mil.no</w:t>
        </w:r>
      </w:hyperlink>
    </w:p>
    <w:p w14:paraId="7CAE6B31" w14:textId="77777777" w:rsidR="00A474D2" w:rsidRPr="00504B52" w:rsidRDefault="00A474D2" w:rsidP="00A474D2">
      <w:pPr>
        <w:pStyle w:val="Ingenmellomrom"/>
        <w:rPr>
          <w:lang w:val="nb-NO"/>
        </w:rPr>
      </w:pPr>
    </w:p>
    <w:p w14:paraId="4A53344E" w14:textId="77777777" w:rsidR="00A474D2" w:rsidRPr="00504B52" w:rsidRDefault="00A474D2" w:rsidP="00A474D2">
      <w:pPr>
        <w:pStyle w:val="Ingenmellomrom"/>
        <w:rPr>
          <w:lang w:val="nb-NO"/>
        </w:rPr>
      </w:pPr>
      <w:r w:rsidRPr="00504B52">
        <w:rPr>
          <w:lang w:val="nb-NO"/>
        </w:rPr>
        <w:t>Deretter gis Leverandøren tilgang til å booke frakttjenester på Forsvarets transportavtale etter godkjenning fra FLO TA Spedisjon.</w:t>
      </w:r>
    </w:p>
    <w:p w14:paraId="750A77C3" w14:textId="77777777" w:rsidR="00A474D2" w:rsidRPr="00147661" w:rsidRDefault="00A474D2" w:rsidP="00A474D2"/>
    <w:p w14:paraId="2DA17578" w14:textId="77777777" w:rsidR="00A474D2" w:rsidRPr="00147661" w:rsidRDefault="00A474D2" w:rsidP="00A474D2">
      <w:pPr>
        <w:pStyle w:val="Overskrift3"/>
        <w:numPr>
          <w:ilvl w:val="0"/>
          <w:numId w:val="0"/>
        </w:numPr>
        <w:ind w:left="720" w:hanging="720"/>
      </w:pPr>
      <w:bookmarkStart w:id="7" w:name="_Toc131075358"/>
      <w:r w:rsidRPr="00147661">
        <w:t>2.2.2 Transportbestilling via epost</w:t>
      </w:r>
      <w:bookmarkEnd w:id="7"/>
    </w:p>
    <w:p w14:paraId="2624395D" w14:textId="77777777" w:rsidR="00A474D2" w:rsidRPr="00147661" w:rsidRDefault="00A474D2" w:rsidP="00A474D2"/>
    <w:p w14:paraId="56B9642C" w14:textId="77777777" w:rsidR="00A474D2" w:rsidRPr="00504B52" w:rsidRDefault="00A474D2" w:rsidP="00A474D2">
      <w:pPr>
        <w:pStyle w:val="Ingenmellomrom"/>
        <w:rPr>
          <w:lang w:val="nb-NO"/>
        </w:rPr>
      </w:pPr>
      <w:r w:rsidRPr="00504B52">
        <w:rPr>
          <w:lang w:val="nb-NO"/>
        </w:rPr>
        <w:t>Dersom det foreligger velbegrunnede årsaker til at pkt</w:t>
      </w:r>
      <w:r>
        <w:rPr>
          <w:lang w:val="nb-NO"/>
        </w:rPr>
        <w:t>.</w:t>
      </w:r>
      <w:r w:rsidRPr="00504B52">
        <w:rPr>
          <w:lang w:val="nb-NO"/>
        </w:rPr>
        <w:t xml:space="preserve"> 2.2.1 ikke kan etterfølges skal transportbestilling sendes via epost til:</w:t>
      </w:r>
    </w:p>
    <w:p w14:paraId="2144DF73" w14:textId="77777777" w:rsidR="00A474D2" w:rsidRPr="00504B52" w:rsidRDefault="00A474D2" w:rsidP="00A474D2">
      <w:pPr>
        <w:pStyle w:val="Ingenmellomrom"/>
        <w:rPr>
          <w:lang w:val="nb-NO"/>
        </w:rPr>
      </w:pPr>
    </w:p>
    <w:p w14:paraId="6A3D1518" w14:textId="77777777" w:rsidR="00A474D2" w:rsidRPr="00504B52" w:rsidRDefault="00A474D2" w:rsidP="00A474D2">
      <w:pPr>
        <w:pStyle w:val="Ingenmellomrom"/>
        <w:rPr>
          <w:rStyle w:val="Hyperkobling"/>
          <w:lang w:val="nb-NO"/>
        </w:rPr>
      </w:pPr>
      <w:hyperlink r:id="rId15" w:history="1">
        <w:r w:rsidRPr="00A961E7">
          <w:rPr>
            <w:rStyle w:val="Hyperkobling"/>
            <w:lang w:val="nb-NO"/>
          </w:rPr>
          <w:t>spedisjon.trans.flo@u.mil.no</w:t>
        </w:r>
      </w:hyperlink>
    </w:p>
    <w:p w14:paraId="445F1D26" w14:textId="77777777" w:rsidR="00A474D2" w:rsidRPr="00504B52" w:rsidRDefault="00A474D2" w:rsidP="00A474D2">
      <w:pPr>
        <w:pStyle w:val="Ingenmellomrom"/>
        <w:rPr>
          <w:lang w:val="nb-NO"/>
        </w:rPr>
      </w:pPr>
    </w:p>
    <w:p w14:paraId="0FEE1612" w14:textId="77777777" w:rsidR="00A474D2" w:rsidRDefault="00A474D2" w:rsidP="00A474D2">
      <w:pPr>
        <w:pStyle w:val="Ingenmellomrom"/>
        <w:rPr>
          <w:lang w:val="nb-NO"/>
        </w:rPr>
      </w:pPr>
      <w:r w:rsidRPr="00504B52">
        <w:rPr>
          <w:lang w:val="nb-NO"/>
        </w:rPr>
        <w:t>Kontaktperson hos Oppdragsgiver skal alltid stå som kopi på transportbestilling.</w:t>
      </w:r>
    </w:p>
    <w:p w14:paraId="3BD16D28" w14:textId="77777777" w:rsidR="00A474D2" w:rsidRPr="00504B52" w:rsidRDefault="00A474D2" w:rsidP="00A474D2">
      <w:pPr>
        <w:pStyle w:val="Ingenmellomrom"/>
        <w:rPr>
          <w:lang w:val="nb-NO"/>
        </w:rPr>
      </w:pPr>
    </w:p>
    <w:p w14:paraId="6C556F58" w14:textId="77777777" w:rsidR="00A474D2" w:rsidRPr="00504B52" w:rsidRDefault="00A474D2" w:rsidP="00A474D2">
      <w:pPr>
        <w:pStyle w:val="Ingenmellomrom"/>
        <w:rPr>
          <w:lang w:val="nb-NO"/>
        </w:rPr>
      </w:pPr>
      <w:r w:rsidRPr="00504B52">
        <w:rPr>
          <w:lang w:val="nb-NO"/>
        </w:rPr>
        <w:t>Bestillingen skal også inneholde kontaktperson hos Leverandøren som kan kontaktes ved behov.</w:t>
      </w:r>
    </w:p>
    <w:p w14:paraId="249D7EAD" w14:textId="77777777" w:rsidR="00A474D2" w:rsidRPr="00504B52" w:rsidRDefault="00A474D2" w:rsidP="00A474D2">
      <w:pPr>
        <w:pStyle w:val="Ingenmellomrom"/>
        <w:rPr>
          <w:lang w:val="nb-NO"/>
        </w:rPr>
      </w:pPr>
    </w:p>
    <w:p w14:paraId="4911887E" w14:textId="77777777" w:rsidR="00A474D2" w:rsidRPr="00504B52" w:rsidRDefault="00A474D2" w:rsidP="00A474D2">
      <w:pPr>
        <w:pStyle w:val="Ingenmellomrom"/>
        <w:rPr>
          <w:lang w:val="nb-NO"/>
        </w:rPr>
      </w:pPr>
      <w:r w:rsidRPr="00504B52">
        <w:rPr>
          <w:lang w:val="nb-NO"/>
        </w:rPr>
        <w:t>I emnefeltet skal Leverandør opplyse om følgende informasjon:</w:t>
      </w:r>
    </w:p>
    <w:p w14:paraId="40AE14DA" w14:textId="77777777" w:rsidR="00A474D2" w:rsidRPr="00147661" w:rsidRDefault="00A474D2" w:rsidP="00BB0067">
      <w:pPr>
        <w:pStyle w:val="Ingenmellomrom"/>
        <w:numPr>
          <w:ilvl w:val="0"/>
          <w:numId w:val="4"/>
        </w:numPr>
      </w:pPr>
      <w:proofErr w:type="spellStart"/>
      <w:r w:rsidRPr="00147661">
        <w:t>Avtalenummer</w:t>
      </w:r>
      <w:proofErr w:type="spellEnd"/>
      <w:r w:rsidRPr="00147661">
        <w:t xml:space="preserve"> </w:t>
      </w:r>
      <w:proofErr w:type="spellStart"/>
      <w:r w:rsidRPr="00147661">
        <w:t>og</w:t>
      </w:r>
      <w:proofErr w:type="spellEnd"/>
      <w:r w:rsidRPr="00147661">
        <w:t xml:space="preserve"> </w:t>
      </w:r>
      <w:proofErr w:type="spellStart"/>
      <w:r w:rsidRPr="00147661">
        <w:t>navn</w:t>
      </w:r>
      <w:proofErr w:type="spellEnd"/>
      <w:r w:rsidRPr="00147661">
        <w:t xml:space="preserve"> </w:t>
      </w:r>
      <w:proofErr w:type="spellStart"/>
      <w:r w:rsidRPr="00147661">
        <w:t>på</w:t>
      </w:r>
      <w:proofErr w:type="spellEnd"/>
      <w:r w:rsidRPr="00147661">
        <w:t xml:space="preserve"> </w:t>
      </w:r>
      <w:proofErr w:type="spellStart"/>
      <w:r w:rsidRPr="00147661">
        <w:t>avtalen</w:t>
      </w:r>
      <w:proofErr w:type="spellEnd"/>
    </w:p>
    <w:p w14:paraId="7162C92E" w14:textId="77777777" w:rsidR="00A474D2" w:rsidRPr="00147661" w:rsidRDefault="00A474D2" w:rsidP="00BB0067">
      <w:pPr>
        <w:pStyle w:val="Ingenmellomrom"/>
        <w:numPr>
          <w:ilvl w:val="0"/>
          <w:numId w:val="4"/>
        </w:numPr>
      </w:pPr>
      <w:proofErr w:type="spellStart"/>
      <w:r w:rsidRPr="00147661">
        <w:lastRenderedPageBreak/>
        <w:t>Forsvarets</w:t>
      </w:r>
      <w:proofErr w:type="spellEnd"/>
      <w:r w:rsidRPr="00147661">
        <w:t xml:space="preserve"> </w:t>
      </w:r>
      <w:proofErr w:type="spellStart"/>
      <w:r w:rsidRPr="00147661">
        <w:t>bestillingsnummer</w:t>
      </w:r>
      <w:proofErr w:type="spellEnd"/>
      <w:r w:rsidRPr="00147661">
        <w:t xml:space="preserve"> (IO-</w:t>
      </w:r>
      <w:proofErr w:type="spellStart"/>
      <w:r w:rsidRPr="00147661">
        <w:t>referanse</w:t>
      </w:r>
      <w:proofErr w:type="spellEnd"/>
      <w:r w:rsidRPr="00147661">
        <w:t>)</w:t>
      </w:r>
    </w:p>
    <w:p w14:paraId="75CCEFAE" w14:textId="77777777" w:rsidR="00A474D2" w:rsidRPr="00147661" w:rsidRDefault="00A474D2" w:rsidP="00A474D2">
      <w:pPr>
        <w:pStyle w:val="Ingenmellomrom"/>
      </w:pPr>
    </w:p>
    <w:p w14:paraId="5213DDB9" w14:textId="77777777" w:rsidR="00A474D2" w:rsidRPr="00504B52" w:rsidRDefault="00A474D2" w:rsidP="00A474D2">
      <w:pPr>
        <w:pStyle w:val="Ingenmellomrom"/>
        <w:rPr>
          <w:lang w:val="nb-NO"/>
        </w:rPr>
      </w:pPr>
      <w:r w:rsidRPr="00504B52">
        <w:rPr>
          <w:lang w:val="nb-NO"/>
        </w:rPr>
        <w:t>I tillegg skal transportbestilling inneholde:</w:t>
      </w:r>
    </w:p>
    <w:p w14:paraId="5F2DD141" w14:textId="77777777" w:rsidR="00A474D2" w:rsidRPr="00504B52" w:rsidRDefault="00A474D2" w:rsidP="00BB0067">
      <w:pPr>
        <w:pStyle w:val="Ingenmellomrom"/>
        <w:numPr>
          <w:ilvl w:val="0"/>
          <w:numId w:val="4"/>
        </w:numPr>
        <w:rPr>
          <w:lang w:val="nb-NO"/>
        </w:rPr>
      </w:pPr>
      <w:r w:rsidRPr="00504B52">
        <w:rPr>
          <w:lang w:val="nb-NO"/>
        </w:rPr>
        <w:t>Dimensjoner og vekt for alle kolli i forsendelsen</w:t>
      </w:r>
    </w:p>
    <w:p w14:paraId="7BC19CA7" w14:textId="77777777" w:rsidR="00A474D2" w:rsidRPr="00504B52" w:rsidRDefault="00A474D2" w:rsidP="00BB0067">
      <w:pPr>
        <w:pStyle w:val="Ingenmellomrom"/>
        <w:numPr>
          <w:ilvl w:val="0"/>
          <w:numId w:val="4"/>
        </w:numPr>
        <w:rPr>
          <w:lang w:val="nb-NO"/>
        </w:rPr>
      </w:pPr>
      <w:r w:rsidRPr="00504B52">
        <w:rPr>
          <w:lang w:val="nb-NO"/>
        </w:rPr>
        <w:t>Adresse for opphenting, inkludert telefonnummer og epost adresse til kontaktperson ved hentested</w:t>
      </w:r>
    </w:p>
    <w:p w14:paraId="4DA39E0A" w14:textId="77777777" w:rsidR="00A474D2" w:rsidRPr="00147661" w:rsidRDefault="00A474D2" w:rsidP="00BB0067">
      <w:pPr>
        <w:pStyle w:val="Ingenmellomrom"/>
        <w:numPr>
          <w:ilvl w:val="0"/>
          <w:numId w:val="4"/>
        </w:numPr>
      </w:pPr>
      <w:proofErr w:type="spellStart"/>
      <w:r w:rsidRPr="00147661">
        <w:t>Åpningstider</w:t>
      </w:r>
      <w:proofErr w:type="spellEnd"/>
    </w:p>
    <w:p w14:paraId="18F2CAB7" w14:textId="77777777" w:rsidR="00A474D2" w:rsidRPr="00504B52" w:rsidRDefault="00A474D2" w:rsidP="00BB0067">
      <w:pPr>
        <w:pStyle w:val="Ingenmellomrom"/>
        <w:numPr>
          <w:ilvl w:val="0"/>
          <w:numId w:val="4"/>
        </w:numPr>
        <w:rPr>
          <w:lang w:val="nb-NO"/>
        </w:rPr>
      </w:pPr>
      <w:r w:rsidRPr="00504B52">
        <w:rPr>
          <w:lang w:val="nb-NO"/>
        </w:rPr>
        <w:t xml:space="preserve">Kopi av Oppdragsgivers innkjøpsordre, Leverandørens handelsfaktura, </w:t>
      </w:r>
      <w:proofErr w:type="spellStart"/>
      <w:r w:rsidRPr="00504B52">
        <w:rPr>
          <w:lang w:val="nb-NO"/>
        </w:rPr>
        <w:t>pakkliste</w:t>
      </w:r>
      <w:proofErr w:type="spellEnd"/>
      <w:r w:rsidRPr="00504B52">
        <w:rPr>
          <w:lang w:val="nb-NO"/>
        </w:rPr>
        <w:t xml:space="preserve"> og datablad hvis sendingen inneholder farlig gods</w:t>
      </w:r>
    </w:p>
    <w:p w14:paraId="20D79F43" w14:textId="77777777" w:rsidR="00CA01CF" w:rsidRDefault="00CA01CF" w:rsidP="0091728D">
      <w:pPr>
        <w:pStyle w:val="Overskrift1"/>
      </w:pPr>
      <w:bookmarkStart w:id="8" w:name="_Toc200718360"/>
      <w:r w:rsidRPr="0091728D">
        <w:t>Merking</w:t>
      </w:r>
      <w:bookmarkEnd w:id="8"/>
    </w:p>
    <w:p w14:paraId="0B059832" w14:textId="67899D65" w:rsidR="00CA01CF" w:rsidRPr="009261E4" w:rsidRDefault="00CA01CF" w:rsidP="00CA01CF">
      <w:pPr>
        <w:pStyle w:val="Overskrift2"/>
      </w:pPr>
      <w:bookmarkStart w:id="9" w:name="_Toc200718361"/>
      <w:r w:rsidRPr="009261E4">
        <w:t>Generelt</w:t>
      </w:r>
      <w:bookmarkEnd w:id="9"/>
      <w:r w:rsidRPr="009261E4">
        <w:t xml:space="preserve"> </w:t>
      </w:r>
    </w:p>
    <w:p w14:paraId="70AC7B3F" w14:textId="77777777" w:rsidR="00CA01CF" w:rsidRPr="00CA01CF" w:rsidRDefault="00CA01CF" w:rsidP="00CA01CF">
      <w:pPr>
        <w:pStyle w:val="Ingenmellomrom"/>
        <w:rPr>
          <w:lang w:val="nb-NO"/>
        </w:rPr>
      </w:pPr>
      <w:r w:rsidRPr="00CA01CF">
        <w:rPr>
          <w:lang w:val="nb-NO"/>
        </w:rPr>
        <w:t xml:space="preserve">Materiell skal være tilfredsstillende pakket i korrekt emballasje som skal fylles opp slik at den ikke deformeres ved stabling eller transport. </w:t>
      </w:r>
    </w:p>
    <w:p w14:paraId="24010BDC" w14:textId="7B454239" w:rsidR="00CA01CF" w:rsidRPr="00F62FD2" w:rsidRDefault="00CA01CF" w:rsidP="00CA01CF">
      <w:pPr>
        <w:pStyle w:val="Overskrift2"/>
        <w:rPr>
          <w:rFonts w:ascii="Calibri" w:hAnsi="Calibri" w:cs="Calibri"/>
        </w:rPr>
      </w:pPr>
      <w:bookmarkStart w:id="10" w:name="_Toc200718362"/>
      <w:r w:rsidRPr="00F62FD2">
        <w:rPr>
          <w:rFonts w:ascii="Calibri" w:hAnsi="Calibri" w:cs="Calibri"/>
        </w:rPr>
        <w:t>Emballasje</w:t>
      </w:r>
      <w:bookmarkEnd w:id="10"/>
      <w:r w:rsidRPr="00F62FD2">
        <w:rPr>
          <w:rFonts w:ascii="Calibri" w:hAnsi="Calibri" w:cs="Calibri"/>
        </w:rPr>
        <w:t xml:space="preserve"> </w:t>
      </w:r>
    </w:p>
    <w:p w14:paraId="5730C705" w14:textId="77777777" w:rsidR="00CA01CF" w:rsidRPr="00F62FD2" w:rsidRDefault="00CA01CF" w:rsidP="00CA01CF">
      <w:r>
        <w:t xml:space="preserve">Pappesker </w:t>
      </w:r>
      <w:r w:rsidRPr="00F62FD2">
        <w:t xml:space="preserve">skal som hovedregel være: </w:t>
      </w:r>
    </w:p>
    <w:p w14:paraId="054FEB54" w14:textId="77777777" w:rsidR="00CA01CF" w:rsidRPr="00F62FD2" w:rsidRDefault="00CA01CF" w:rsidP="00CA01CF">
      <w:r w:rsidRPr="00F62FD2">
        <w:t xml:space="preserve">a) Basert på gjenbruksmateriell, fortrinnsvis bølgepapp eller massivpapp </w:t>
      </w:r>
    </w:p>
    <w:p w14:paraId="6603A731" w14:textId="77777777" w:rsidR="00CA01CF" w:rsidRPr="00F62FD2" w:rsidRDefault="00CA01CF" w:rsidP="00CA01CF">
      <w:r w:rsidRPr="00F62FD2">
        <w:t>b) Kunne kildesorteres</w:t>
      </w:r>
      <w:r>
        <w:t>.</w:t>
      </w:r>
    </w:p>
    <w:p w14:paraId="3531ED0D" w14:textId="77777777" w:rsidR="00CA01CF" w:rsidRPr="009261E4" w:rsidRDefault="00CA01CF" w:rsidP="00CA01CF">
      <w:r w:rsidRPr="00F62FD2">
        <w:t>c) Ikke inneholde plast, isopor eller andre petroleumsbaserte støt-dempere når dette kan unngås. Bruk av papirbaserte pakkesystemer anbefales.</w:t>
      </w:r>
      <w:r w:rsidRPr="009261E4">
        <w:t xml:space="preserve"> </w:t>
      </w:r>
    </w:p>
    <w:p w14:paraId="575FD4ED" w14:textId="10527057" w:rsidR="00CA01CF" w:rsidRPr="009261E4" w:rsidRDefault="00CA01CF" w:rsidP="00CA01CF">
      <w:pPr>
        <w:pStyle w:val="Overskrift2"/>
        <w:rPr>
          <w:rFonts w:ascii="Calibri" w:hAnsi="Calibri" w:cs="Calibri"/>
        </w:rPr>
      </w:pPr>
      <w:bookmarkStart w:id="11" w:name="_Toc200718363"/>
      <w:r w:rsidRPr="009261E4">
        <w:rPr>
          <w:rFonts w:ascii="Calibri" w:hAnsi="Calibri" w:cs="Calibri"/>
        </w:rPr>
        <w:t>Europall og plastpall</w:t>
      </w:r>
      <w:bookmarkEnd w:id="11"/>
      <w:r w:rsidRPr="009261E4">
        <w:rPr>
          <w:rFonts w:ascii="Calibri" w:hAnsi="Calibri" w:cs="Calibri"/>
        </w:rPr>
        <w:t xml:space="preserve"> </w:t>
      </w:r>
    </w:p>
    <w:p w14:paraId="127873B3" w14:textId="77777777" w:rsidR="00CA01CF" w:rsidRDefault="00CA01CF" w:rsidP="00CA01CF">
      <w:r w:rsidRPr="009261E4">
        <w:t xml:space="preserve">Dersom ikke annet er avtalt mellom leverandør og Forsvaret skal materiell </w:t>
      </w:r>
      <w:r>
        <w:t xml:space="preserve">som er egnet for transport på paller </w:t>
      </w:r>
      <w:r w:rsidRPr="009261E4">
        <w:t xml:space="preserve">pakkes på Europall eller plastpall i samsvar </w:t>
      </w:r>
      <w:r>
        <w:t xml:space="preserve">med </w:t>
      </w:r>
      <w:proofErr w:type="spellStart"/>
      <w:r>
        <w:t>pkt</w:t>
      </w:r>
      <w:proofErr w:type="spellEnd"/>
      <w:r>
        <w:t xml:space="preserve"> 5.4.1 og </w:t>
      </w:r>
      <w:proofErr w:type="spellStart"/>
      <w:r>
        <w:t>pkt</w:t>
      </w:r>
      <w:proofErr w:type="spellEnd"/>
      <w:r>
        <w:t xml:space="preserve"> 5.4.2</w:t>
      </w:r>
      <w:r w:rsidRPr="009261E4">
        <w:t xml:space="preserve">. </w:t>
      </w:r>
    </w:p>
    <w:p w14:paraId="31FB4736" w14:textId="77777777" w:rsidR="00CA01CF" w:rsidRPr="00CA01CF" w:rsidRDefault="00CA01CF" w:rsidP="00CA01CF">
      <w:pPr>
        <w:pStyle w:val="Ingenmellomrom"/>
        <w:rPr>
          <w:lang w:val="nb-NO"/>
        </w:rPr>
      </w:pPr>
      <w:r w:rsidRPr="00CA01CF">
        <w:rPr>
          <w:lang w:val="nb-NO"/>
        </w:rPr>
        <w:t xml:space="preserve">Materiell levert på Europall eller plastpall er palletert slik at den totale høyde på pallen ikke overstiger 9500 mm (95cm). </w:t>
      </w:r>
    </w:p>
    <w:p w14:paraId="0FE7AA67" w14:textId="665DBE69" w:rsidR="00CA01CF" w:rsidRPr="009261E4" w:rsidRDefault="00CA01CF" w:rsidP="00CA01CF">
      <w:pPr>
        <w:pStyle w:val="Overskrift3"/>
        <w:rPr>
          <w:rFonts w:ascii="Calibri" w:hAnsi="Calibri" w:cs="Calibri"/>
        </w:rPr>
      </w:pPr>
      <w:bookmarkStart w:id="12" w:name="_Toc200718364"/>
      <w:r w:rsidRPr="009261E4">
        <w:rPr>
          <w:rFonts w:ascii="Calibri" w:hAnsi="Calibri" w:cs="Calibri"/>
        </w:rPr>
        <w:t>Europall</w:t>
      </w:r>
      <w:bookmarkEnd w:id="12"/>
      <w:r w:rsidRPr="009261E4">
        <w:rPr>
          <w:rFonts w:ascii="Calibri" w:hAnsi="Calibri" w:cs="Calibri"/>
        </w:rPr>
        <w:t xml:space="preserve"> </w:t>
      </w:r>
    </w:p>
    <w:p w14:paraId="4580E558" w14:textId="77777777" w:rsidR="00CA01CF" w:rsidRPr="00111F9D" w:rsidRDefault="00CA01CF" w:rsidP="00CA01CF">
      <w:r w:rsidRPr="009261E4">
        <w:t>Europall leveres som varmebehandlede Europaller i henhold til standarden ISPM 15 - Internasjonal plantesanitær standard for pakkemateriale.</w:t>
      </w:r>
    </w:p>
    <w:p w14:paraId="7CEB3615" w14:textId="3246ED0C" w:rsidR="00CA01CF" w:rsidRPr="009261E4" w:rsidRDefault="00CA01CF" w:rsidP="00CA01CF">
      <w:pPr>
        <w:pStyle w:val="Overskrift3"/>
        <w:rPr>
          <w:rFonts w:ascii="Calibri" w:hAnsi="Calibri" w:cs="Calibri"/>
        </w:rPr>
      </w:pPr>
      <w:bookmarkStart w:id="13" w:name="_Toc200718365"/>
      <w:r w:rsidRPr="009261E4">
        <w:rPr>
          <w:rFonts w:ascii="Calibri" w:hAnsi="Calibri" w:cs="Calibri"/>
        </w:rPr>
        <w:t>Plastpall</w:t>
      </w:r>
      <w:bookmarkEnd w:id="13"/>
      <w:r w:rsidRPr="009261E4">
        <w:rPr>
          <w:rFonts w:ascii="Calibri" w:hAnsi="Calibri" w:cs="Calibri"/>
        </w:rPr>
        <w:t xml:space="preserve"> </w:t>
      </w:r>
    </w:p>
    <w:p w14:paraId="6686D104" w14:textId="77777777" w:rsidR="00CA01CF" w:rsidRPr="00061181" w:rsidRDefault="00CA01CF" w:rsidP="00CA01CF">
      <w:r w:rsidRPr="009261E4">
        <w:t>Plastpall er laget av High-</w:t>
      </w:r>
      <w:proofErr w:type="spellStart"/>
      <w:r w:rsidRPr="009261E4">
        <w:t>density</w:t>
      </w:r>
      <w:proofErr w:type="spellEnd"/>
      <w:r w:rsidRPr="009261E4">
        <w:t xml:space="preserve"> (</w:t>
      </w:r>
      <w:proofErr w:type="spellStart"/>
      <w:r w:rsidRPr="009261E4">
        <w:t>rensone</w:t>
      </w:r>
      <w:proofErr w:type="spellEnd"/>
      <w:r w:rsidRPr="009261E4">
        <w:t xml:space="preserve">) Polyetylen. Mål på plastpallen er </w:t>
      </w:r>
      <w:r>
        <w:t>12</w:t>
      </w:r>
      <w:r w:rsidRPr="009261E4">
        <w:t xml:space="preserve">00 x </w:t>
      </w:r>
      <w:r>
        <w:t>8</w:t>
      </w:r>
      <w:r w:rsidRPr="009261E4">
        <w:t>00 x 150 mm.</w:t>
      </w:r>
    </w:p>
    <w:p w14:paraId="5D0D7D5D" w14:textId="76830916" w:rsidR="00CA01CF" w:rsidRPr="009261E4" w:rsidRDefault="00CA01CF" w:rsidP="00CA01CF">
      <w:pPr>
        <w:pStyle w:val="Overskrift2"/>
        <w:rPr>
          <w:rFonts w:ascii="Calibri" w:hAnsi="Calibri" w:cs="Calibri"/>
        </w:rPr>
      </w:pPr>
      <w:bookmarkStart w:id="14" w:name="_Toc200718366"/>
      <w:r w:rsidRPr="009261E4">
        <w:rPr>
          <w:rFonts w:ascii="Calibri" w:hAnsi="Calibri" w:cs="Calibri"/>
        </w:rPr>
        <w:t>Primærforpakning</w:t>
      </w:r>
      <w:bookmarkEnd w:id="14"/>
      <w:r w:rsidRPr="009261E4">
        <w:rPr>
          <w:rFonts w:ascii="Calibri" w:hAnsi="Calibri" w:cs="Calibri"/>
        </w:rPr>
        <w:t xml:space="preserve"> </w:t>
      </w:r>
    </w:p>
    <w:p w14:paraId="698F3CBD" w14:textId="77777777" w:rsidR="00CA01CF" w:rsidRDefault="00CA01CF" w:rsidP="00CA01CF">
      <w:r>
        <w:t>Primærforpakning (innerforpakning) skal kun inneholde ensartede produkter hva angår våpentype.</w:t>
      </w:r>
    </w:p>
    <w:p w14:paraId="371A0457" w14:textId="77777777" w:rsidR="00CA01CF" w:rsidRPr="009261E4" w:rsidRDefault="00CA01CF" w:rsidP="00CA01CF">
      <w:r w:rsidRPr="009261E4">
        <w:t xml:space="preserve">a) </w:t>
      </w:r>
      <w:r>
        <w:t>Primærforpakning skal merkes tydelig med varetype, våpentype og antall.</w:t>
      </w:r>
    </w:p>
    <w:p w14:paraId="3CA48419" w14:textId="00D02E97" w:rsidR="00CA01CF" w:rsidRDefault="00CA01CF" w:rsidP="00CA01CF">
      <w:r w:rsidRPr="009261E4">
        <w:t xml:space="preserve">c) </w:t>
      </w:r>
      <w:r>
        <w:t>Sertifikater og evt. annen dokumentasjon som er relevant for den enkelte varetypen skal være festet til primærforpakningen.</w:t>
      </w:r>
    </w:p>
    <w:p w14:paraId="5B02655F" w14:textId="01766902" w:rsidR="007B5C20" w:rsidRDefault="007B5C20" w:rsidP="00CA01CF"/>
    <w:p w14:paraId="47A99247" w14:textId="04523A84" w:rsidR="008F0BEC" w:rsidRDefault="008F0BEC" w:rsidP="00CA01CF">
      <w:r w:rsidRPr="008F0BEC">
        <w:t>Listen er ikke uttømmende. Oppdragsgiver kan stille ytterligere krav til merking og dokumentasjon ved behov.</w:t>
      </w:r>
    </w:p>
    <w:p w14:paraId="583B6E36" w14:textId="77777777" w:rsidR="007B5C20" w:rsidRPr="00061181" w:rsidRDefault="007B5C20" w:rsidP="00CA01CF"/>
    <w:p w14:paraId="0E6C9637" w14:textId="2BB49F20" w:rsidR="00CA01CF" w:rsidRPr="008356C4" w:rsidRDefault="00CA01CF" w:rsidP="00CA01CF">
      <w:pPr>
        <w:pStyle w:val="Overskrift2"/>
        <w:rPr>
          <w:rFonts w:ascii="Calibri" w:hAnsi="Calibri" w:cs="Calibri"/>
        </w:rPr>
      </w:pPr>
      <w:bookmarkStart w:id="15" w:name="_Toc200718367"/>
      <w:r w:rsidRPr="008356C4">
        <w:rPr>
          <w:rFonts w:ascii="Calibri" w:hAnsi="Calibri" w:cs="Calibri"/>
        </w:rPr>
        <w:lastRenderedPageBreak/>
        <w:t>Sekundærforpakning</w:t>
      </w:r>
      <w:bookmarkEnd w:id="15"/>
      <w:r w:rsidRPr="008356C4">
        <w:rPr>
          <w:rFonts w:ascii="Calibri" w:hAnsi="Calibri" w:cs="Calibri"/>
        </w:rPr>
        <w:t xml:space="preserve"> </w:t>
      </w:r>
    </w:p>
    <w:p w14:paraId="76CB7B5E" w14:textId="0D25394B" w:rsidR="00CA01CF" w:rsidRDefault="00CA01CF" w:rsidP="00CA01CF">
      <w:r w:rsidRPr="008356C4">
        <w:t xml:space="preserve">Varelinjer tilhørende samme bestillingsnummer og mottaker </w:t>
      </w:r>
      <w:r>
        <w:t xml:space="preserve">skal </w:t>
      </w:r>
      <w:r w:rsidRPr="008356C4">
        <w:t>samles i en egnet sekundærforpakning</w:t>
      </w:r>
      <w:r>
        <w:t xml:space="preserve"> (ytterforpakning) og merkes med </w:t>
      </w:r>
      <w:proofErr w:type="spellStart"/>
      <w:r>
        <w:t>varemottaker</w:t>
      </w:r>
      <w:proofErr w:type="spellEnd"/>
      <w:r>
        <w:t xml:space="preserve">, </w:t>
      </w:r>
      <w:r w:rsidR="000065EE">
        <w:t>leveringsadresse og</w:t>
      </w:r>
      <w:r>
        <w:t xml:space="preserve"> bestillingsnummer (IO-referanse).</w:t>
      </w:r>
    </w:p>
    <w:p w14:paraId="55A9B1CA" w14:textId="77777777" w:rsidR="000065EE" w:rsidRDefault="000065EE" w:rsidP="00CA01CF"/>
    <w:p w14:paraId="7748B89C" w14:textId="77777777" w:rsidR="00CA01CF" w:rsidRPr="00061181" w:rsidRDefault="00CA01CF" w:rsidP="00CA01CF">
      <w:r>
        <w:t>Informasjon som er relevant for korrekt håndtering av kolli skal opplyses i form av klistrelapper på kolli.</w:t>
      </w:r>
    </w:p>
    <w:p w14:paraId="3BDF356E" w14:textId="3F380C81" w:rsidR="00CA01CF" w:rsidRDefault="00CA01CF" w:rsidP="00CA01CF">
      <w:pPr>
        <w:pStyle w:val="Overskrift2"/>
      </w:pPr>
      <w:bookmarkStart w:id="16" w:name="_Toc200718368"/>
      <w:r w:rsidRPr="00EB1F7B">
        <w:t>Farlig gods</w:t>
      </w:r>
      <w:bookmarkEnd w:id="16"/>
    </w:p>
    <w:p w14:paraId="7D118111" w14:textId="77777777" w:rsidR="00CA01CF" w:rsidRDefault="00CA01CF" w:rsidP="00CA01CF">
      <w:bookmarkStart w:id="17" w:name="_Hlk83024267"/>
      <w:r>
        <w:t>Leverandører</w:t>
      </w:r>
      <w:r w:rsidRPr="00EB1F7B">
        <w:t xml:space="preserve"> som sender farlig gods skal </w:t>
      </w:r>
      <w:r>
        <w:t xml:space="preserve">klassifisere, </w:t>
      </w:r>
      <w:r w:rsidRPr="00EB1F7B">
        <w:t xml:space="preserve">emballere, merke og </w:t>
      </w:r>
      <w:r>
        <w:t xml:space="preserve">dokumentere </w:t>
      </w:r>
      <w:r w:rsidRPr="00EB1F7B">
        <w:t xml:space="preserve">forsendelsen i henhold til </w:t>
      </w:r>
      <w:r>
        <w:t xml:space="preserve">det regelverket (ADR-RID, IMDG, IATA/ICAO) </w:t>
      </w:r>
      <w:r w:rsidRPr="00EB1F7B">
        <w:t xml:space="preserve">som gjelder for det konkrete transportmiddelet som skal nyttes under transporten. </w:t>
      </w:r>
    </w:p>
    <w:p w14:paraId="785C2998" w14:textId="77777777" w:rsidR="004B2151" w:rsidRDefault="004B2151" w:rsidP="00CA01CF"/>
    <w:p w14:paraId="23916DA7" w14:textId="3658665F" w:rsidR="00CA01CF" w:rsidRDefault="00CA01CF" w:rsidP="00CA01CF">
      <w:r>
        <w:t>Korrekt dokumentasjon inkluderer test rapport for batterier faller inn under UN 38.3 regelverk.</w:t>
      </w:r>
    </w:p>
    <w:bookmarkEnd w:id="17"/>
    <w:p w14:paraId="1D28588A" w14:textId="77777777" w:rsidR="00CA01CF" w:rsidRDefault="00CA01CF" w:rsidP="00CA01CF">
      <w:r>
        <w:t>Oppdatert datablad skal være festet til primærforpakningen i vanntett emballasje for alle typer farlig gods.</w:t>
      </w:r>
    </w:p>
    <w:p w14:paraId="097A5D42" w14:textId="77777777" w:rsidR="004B2151" w:rsidRDefault="004B2151" w:rsidP="00CA01CF"/>
    <w:p w14:paraId="2FD97ACE" w14:textId="77777777" w:rsidR="00CA01CF" w:rsidRDefault="00CA01CF" w:rsidP="00CA01CF">
      <w:r>
        <w:t>Dersom oppdragsgiver senere ber om kopi av datablad skal dette være raskt tilgjengelig og oversendes elektronisk</w:t>
      </w:r>
      <w:r w:rsidRPr="009D43A9">
        <w:t>. Med elektronisk menes i PDF-format med søkbar tekst eller annet format dersom dette etterspørres.</w:t>
      </w:r>
    </w:p>
    <w:p w14:paraId="656A7DE2" w14:textId="77777777" w:rsidR="004B2151" w:rsidRDefault="004B2151" w:rsidP="00CA01CF">
      <w:bookmarkStart w:id="18" w:name="_Hlk83024305"/>
    </w:p>
    <w:p w14:paraId="4548EE0D" w14:textId="02B49952" w:rsidR="00CA01CF" w:rsidRPr="00F21A65" w:rsidRDefault="00CA01CF" w:rsidP="00CA01CF">
      <w:r w:rsidRPr="00EB1F7B">
        <w:t xml:space="preserve">Når en transportrute starter med frakt på vei eller jernbane, for så å fraktes med luft- eller sjøfartøy, kan forsendelsen klargjøres i henhold til regelverk for luft- eller sjøtransport. I slike tilfeller skal det </w:t>
      </w:r>
      <w:r>
        <w:t>be</w:t>
      </w:r>
      <w:r w:rsidRPr="00EB1F7B">
        <w:t>nyttes skjema for multimodal transport av farlig gods</w:t>
      </w:r>
      <w:r>
        <w:t>.</w:t>
      </w:r>
      <w:bookmarkEnd w:id="18"/>
    </w:p>
    <w:p w14:paraId="19E151ED" w14:textId="77777777" w:rsidR="00CA01CF" w:rsidRDefault="00CA01CF" w:rsidP="00CA01CF"/>
    <w:p w14:paraId="7410A578" w14:textId="6B44BDB4" w:rsidR="00CA01CF" w:rsidRDefault="00CA01CF" w:rsidP="00CA01CF">
      <w:pPr>
        <w:pStyle w:val="Overskrift2"/>
      </w:pPr>
      <w:bookmarkStart w:id="19" w:name="_Toc200718369"/>
      <w:r>
        <w:t>Merking</w:t>
      </w:r>
      <w:bookmarkEnd w:id="19"/>
    </w:p>
    <w:p w14:paraId="3DA8EB86" w14:textId="77777777" w:rsidR="00CA01CF" w:rsidRDefault="00CA01CF" w:rsidP="00CA01CF">
      <w:r>
        <w:t>Leveranser av varer med særskilte krav til transport og lagring skal merkes tydelig</w:t>
      </w:r>
      <w:bookmarkStart w:id="20" w:name="_Hlk83024323"/>
    </w:p>
    <w:p w14:paraId="14604222" w14:textId="77777777" w:rsidR="00CA01CF" w:rsidRDefault="00CA01CF" w:rsidP="00CA01CF">
      <w:pPr>
        <w:pStyle w:val="Ingenmellomrom"/>
        <w:rPr>
          <w:lang w:val="nb-NO"/>
        </w:rPr>
      </w:pPr>
      <w:r w:rsidRPr="00CA01CF">
        <w:rPr>
          <w:lang w:val="nb-NO"/>
        </w:rPr>
        <w:t>Transportetiketter, og andre klistrelapper med relevant håndteringsinformasjon skal være godt synlig.</w:t>
      </w:r>
    </w:p>
    <w:p w14:paraId="6E692D01" w14:textId="77777777" w:rsidR="004B2151" w:rsidRPr="00CA01CF" w:rsidRDefault="004B2151" w:rsidP="00CA01CF">
      <w:pPr>
        <w:pStyle w:val="Ingenmellomrom"/>
        <w:rPr>
          <w:lang w:val="nb-NO"/>
        </w:rPr>
      </w:pPr>
    </w:p>
    <w:p w14:paraId="4BD5CCA5" w14:textId="77777777" w:rsidR="00CA01CF" w:rsidRPr="00CA01CF" w:rsidRDefault="00CA01CF" w:rsidP="00CA01CF">
      <w:pPr>
        <w:pStyle w:val="Ingenmellomrom"/>
        <w:rPr>
          <w:lang w:val="nb-NO"/>
        </w:rPr>
      </w:pPr>
      <w:r w:rsidRPr="00CA01CF">
        <w:rPr>
          <w:lang w:val="nb-NO"/>
        </w:rPr>
        <w:t>Ved gjenbruk av kartonger og esker skal gamle klistrelapper fjernes</w:t>
      </w:r>
    </w:p>
    <w:p w14:paraId="6418BBEB" w14:textId="3FFF5854" w:rsidR="00CA01CF" w:rsidRDefault="00CA01CF" w:rsidP="00CA01CF">
      <w:pPr>
        <w:pStyle w:val="Overskrift2"/>
      </w:pPr>
      <w:bookmarkStart w:id="21" w:name="_Toc200718370"/>
      <w:bookmarkEnd w:id="20"/>
      <w:r>
        <w:t>Dokumentasjon</w:t>
      </w:r>
      <w:bookmarkEnd w:id="21"/>
    </w:p>
    <w:p w14:paraId="23EE0861" w14:textId="77777777" w:rsidR="00CA01CF" w:rsidRPr="00CA01CF" w:rsidRDefault="00CA01CF" w:rsidP="00CA01CF">
      <w:pPr>
        <w:pStyle w:val="Ingenmellomrom"/>
        <w:rPr>
          <w:lang w:val="nb-NO"/>
        </w:rPr>
      </w:pPr>
      <w:r w:rsidRPr="00CA01CF">
        <w:rPr>
          <w:lang w:val="nb-NO"/>
        </w:rPr>
        <w:t>Pakksedler i papirform skal følge leveransen.</w:t>
      </w:r>
    </w:p>
    <w:p w14:paraId="7DC43B30" w14:textId="77777777" w:rsidR="00CA01CF" w:rsidRPr="00CA01CF" w:rsidRDefault="00CA01CF" w:rsidP="00CA01CF">
      <w:pPr>
        <w:pStyle w:val="Ingenmellomrom"/>
        <w:rPr>
          <w:lang w:val="nb-NO"/>
        </w:rPr>
      </w:pPr>
      <w:r w:rsidRPr="00CA01CF">
        <w:rPr>
          <w:lang w:val="nb-NO"/>
        </w:rPr>
        <w:t>Pakksedler skal plasseres på utsiden av kolli i vanntett emballasje dersom annet ikke er avtalt med Oppdragsgiver.</w:t>
      </w:r>
    </w:p>
    <w:p w14:paraId="6C1FAB5A" w14:textId="77777777" w:rsidR="00CA01CF" w:rsidRPr="00CA01CF" w:rsidRDefault="00CA01CF" w:rsidP="00CA01CF">
      <w:pPr>
        <w:pStyle w:val="Ingenmellomrom"/>
        <w:rPr>
          <w:lang w:val="nb-NO"/>
        </w:rPr>
      </w:pPr>
    </w:p>
    <w:p w14:paraId="15FD92E9" w14:textId="77777777" w:rsidR="00CA01CF" w:rsidRDefault="00CA01CF" w:rsidP="00CA01CF">
      <w:pPr>
        <w:pStyle w:val="Ingenmellomrom"/>
      </w:pPr>
      <w:proofErr w:type="spellStart"/>
      <w:r>
        <w:t>Pakksedler</w:t>
      </w:r>
      <w:proofErr w:type="spellEnd"/>
      <w:r>
        <w:t xml:space="preserve"> </w:t>
      </w:r>
      <w:proofErr w:type="spellStart"/>
      <w:r>
        <w:t>skal</w:t>
      </w:r>
      <w:proofErr w:type="spellEnd"/>
      <w:r>
        <w:t xml:space="preserve"> </w:t>
      </w:r>
      <w:proofErr w:type="spellStart"/>
      <w:r>
        <w:t>inneholde</w:t>
      </w:r>
      <w:proofErr w:type="spellEnd"/>
      <w:r>
        <w:t>:</w:t>
      </w:r>
    </w:p>
    <w:p w14:paraId="3BF9A7D2" w14:textId="77777777" w:rsidR="00CA01CF" w:rsidRDefault="00CA01CF" w:rsidP="00CA01CF">
      <w:pPr>
        <w:pStyle w:val="Ingenmellomrom"/>
      </w:pPr>
    </w:p>
    <w:p w14:paraId="73A7FF73" w14:textId="77777777" w:rsidR="00CA01CF" w:rsidRDefault="00CA01CF" w:rsidP="00CA01CF">
      <w:pPr>
        <w:pStyle w:val="Ingenmellomrom"/>
        <w:numPr>
          <w:ilvl w:val="0"/>
          <w:numId w:val="7"/>
        </w:numPr>
      </w:pPr>
      <w:proofErr w:type="spellStart"/>
      <w:r>
        <w:t>Bestillingsnummer</w:t>
      </w:r>
      <w:proofErr w:type="spellEnd"/>
      <w:r>
        <w:t xml:space="preserve"> (IO-</w:t>
      </w:r>
      <w:proofErr w:type="spellStart"/>
      <w:r>
        <w:t>referanse</w:t>
      </w:r>
      <w:proofErr w:type="spellEnd"/>
      <w:r>
        <w:t>)</w:t>
      </w:r>
    </w:p>
    <w:p w14:paraId="6920E60C" w14:textId="0E3BA750" w:rsidR="00BC7F79" w:rsidRDefault="00BC7F79" w:rsidP="00CA01CF">
      <w:pPr>
        <w:pStyle w:val="Ingenmellomrom"/>
        <w:numPr>
          <w:ilvl w:val="0"/>
          <w:numId w:val="7"/>
        </w:numPr>
      </w:pPr>
      <w:r>
        <w:t xml:space="preserve">SAP </w:t>
      </w:r>
      <w:proofErr w:type="spellStart"/>
      <w:r w:rsidR="00A7237E">
        <w:t>nummer</w:t>
      </w:r>
      <w:proofErr w:type="spellEnd"/>
    </w:p>
    <w:p w14:paraId="0EFFC8A8" w14:textId="7DAF36C0" w:rsidR="00CA01CF" w:rsidRDefault="00CA01CF" w:rsidP="00CA01CF">
      <w:pPr>
        <w:pStyle w:val="Ingenmellomrom"/>
        <w:numPr>
          <w:ilvl w:val="0"/>
          <w:numId w:val="7"/>
        </w:numPr>
      </w:pPr>
      <w:proofErr w:type="spellStart"/>
      <w:r>
        <w:t>Varebeskrivelse</w:t>
      </w:r>
      <w:proofErr w:type="spellEnd"/>
    </w:p>
    <w:p w14:paraId="2044CBEE" w14:textId="77777777" w:rsidR="00CC74BE" w:rsidRDefault="00CC74BE" w:rsidP="00CA01CF">
      <w:pPr>
        <w:pStyle w:val="Ingenmellomrom"/>
        <w:numPr>
          <w:ilvl w:val="0"/>
          <w:numId w:val="7"/>
        </w:numPr>
        <w:rPr>
          <w:lang w:val="nb-NO"/>
        </w:rPr>
      </w:pPr>
      <w:r>
        <w:rPr>
          <w:lang w:val="nb-NO"/>
        </w:rPr>
        <w:t>Artikkelnummer</w:t>
      </w:r>
    </w:p>
    <w:p w14:paraId="5A414F82" w14:textId="77777777" w:rsidR="00685FCB" w:rsidRDefault="00685FCB" w:rsidP="00CA01CF">
      <w:pPr>
        <w:pStyle w:val="Ingenmellomrom"/>
        <w:numPr>
          <w:ilvl w:val="0"/>
          <w:numId w:val="7"/>
        </w:numPr>
        <w:rPr>
          <w:lang w:val="nb-NO"/>
        </w:rPr>
      </w:pPr>
      <w:r>
        <w:rPr>
          <w:lang w:val="nb-NO"/>
        </w:rPr>
        <w:t>Produktbetegnelse</w:t>
      </w:r>
    </w:p>
    <w:p w14:paraId="05C17B79" w14:textId="15F7B0AB" w:rsidR="00CA01CF" w:rsidRPr="00CA01CF" w:rsidRDefault="00CA01CF" w:rsidP="00CA01CF">
      <w:pPr>
        <w:pStyle w:val="Ingenmellomrom"/>
        <w:numPr>
          <w:ilvl w:val="0"/>
          <w:numId w:val="7"/>
        </w:numPr>
        <w:rPr>
          <w:lang w:val="nb-NO"/>
        </w:rPr>
      </w:pPr>
      <w:r w:rsidRPr="00CA01CF">
        <w:rPr>
          <w:lang w:val="nb-NO"/>
        </w:rPr>
        <w:t>Antall i korrekt enhet som samsvarer med bestilling (</w:t>
      </w:r>
      <w:proofErr w:type="spellStart"/>
      <w:r w:rsidRPr="00CA01CF">
        <w:rPr>
          <w:lang w:val="nb-NO"/>
        </w:rPr>
        <w:t>stk</w:t>
      </w:r>
      <w:proofErr w:type="spellEnd"/>
      <w:r w:rsidRPr="00CA01CF">
        <w:rPr>
          <w:lang w:val="nb-NO"/>
        </w:rPr>
        <w:t>, eske, pakke o.l.)</w:t>
      </w:r>
    </w:p>
    <w:p w14:paraId="2BB2BBF8" w14:textId="77777777" w:rsidR="00CA01CF" w:rsidRPr="00930314" w:rsidRDefault="00CA01CF" w:rsidP="00CA01CF">
      <w:pPr>
        <w:pStyle w:val="Ingenmellomrom"/>
        <w:rPr>
          <w:lang w:val="nb-NO"/>
        </w:rPr>
      </w:pPr>
    </w:p>
    <w:p w14:paraId="02E1F2DD" w14:textId="77777777" w:rsidR="00CA01CF" w:rsidRPr="00CA01CF" w:rsidRDefault="00CA01CF" w:rsidP="00CA01CF">
      <w:pPr>
        <w:pStyle w:val="Ingenmellomrom"/>
        <w:rPr>
          <w:lang w:val="nb-NO"/>
        </w:rPr>
      </w:pPr>
      <w:r w:rsidRPr="00CA01CF">
        <w:rPr>
          <w:lang w:val="nb-NO"/>
        </w:rPr>
        <w:t xml:space="preserve">Ved levering skal det for alle produkter, der dette er relevant, foreligge produktdatablad, bruksanvisninger på norsk, nødvendige sertifikater og lagrings-, drifts- og </w:t>
      </w:r>
      <w:proofErr w:type="spellStart"/>
      <w:r w:rsidRPr="00CA01CF">
        <w:rPr>
          <w:lang w:val="nb-NO"/>
        </w:rPr>
        <w:t>vedlikeholdsdokumentasjon</w:t>
      </w:r>
      <w:proofErr w:type="spellEnd"/>
      <w:r w:rsidRPr="00CA01CF">
        <w:rPr>
          <w:lang w:val="nb-NO"/>
        </w:rPr>
        <w:t xml:space="preserve"> på norsk og eventuelt andre dokumenter som er relevante for bruker av </w:t>
      </w:r>
      <w:r w:rsidRPr="00CA01CF">
        <w:rPr>
          <w:lang w:val="nb-NO"/>
        </w:rPr>
        <w:lastRenderedPageBreak/>
        <w:t xml:space="preserve">produktene eller påkrevd i henhold til lov eller forskrift. Drifts- og </w:t>
      </w:r>
      <w:proofErr w:type="spellStart"/>
      <w:r w:rsidRPr="00CA01CF">
        <w:rPr>
          <w:lang w:val="nb-NO"/>
        </w:rPr>
        <w:t>vedlikeholdsdokumentasjon</w:t>
      </w:r>
      <w:proofErr w:type="spellEnd"/>
      <w:r w:rsidRPr="00CA01CF">
        <w:rPr>
          <w:lang w:val="nb-NO"/>
        </w:rPr>
        <w:t xml:space="preserve"> skal leveres elektronisk når dette er etterspurt. Med elektronisk menes i PDF-format med søkbar tekst eller annet format dersom dette etterspørres.</w:t>
      </w:r>
    </w:p>
    <w:p w14:paraId="312EACA0" w14:textId="77777777" w:rsidR="00CA01CF" w:rsidRDefault="00CA01CF" w:rsidP="0091728D">
      <w:pPr>
        <w:pStyle w:val="Overskrift1"/>
      </w:pPr>
      <w:bookmarkStart w:id="22" w:name="_Toc200718371"/>
      <w:r w:rsidRPr="0091728D">
        <w:t>Mottakskontroll</w:t>
      </w:r>
      <w:bookmarkEnd w:id="22"/>
    </w:p>
    <w:p w14:paraId="66A153A3" w14:textId="77777777" w:rsidR="00CA01CF" w:rsidRPr="004F2B79" w:rsidRDefault="00CA01CF" w:rsidP="0091728D">
      <w:r>
        <w:t xml:space="preserve">Når varene ankommer endelig mottaker vil det gjennomføres en mottakskontroll. </w:t>
      </w:r>
    </w:p>
    <w:p w14:paraId="56127911" w14:textId="56CDAC8C" w:rsidR="00CA01CF" w:rsidRDefault="00CA01CF" w:rsidP="00CA01CF">
      <w:pPr>
        <w:pStyle w:val="Overskrift2"/>
      </w:pPr>
      <w:bookmarkStart w:id="23" w:name="_Toc200718372"/>
      <w:bookmarkStart w:id="24" w:name="_Hlk83024387"/>
      <w:r>
        <w:t>Generelt</w:t>
      </w:r>
      <w:bookmarkEnd w:id="23"/>
    </w:p>
    <w:bookmarkEnd w:id="24"/>
    <w:p w14:paraId="1DBB6DC0" w14:textId="77777777" w:rsidR="00CA01CF" w:rsidRPr="00F51BF4" w:rsidRDefault="00CA01CF" w:rsidP="00CA01CF">
      <w:pPr>
        <w:autoSpaceDE w:val="0"/>
        <w:autoSpaceDN w:val="0"/>
        <w:adjustRightInd w:val="0"/>
      </w:pPr>
      <w:r w:rsidRPr="00F51BF4">
        <w:t>Det er ikke forventet at Oppdragsgiver skal utføre detaljert mottakskontroll, herunder (ikke</w:t>
      </w:r>
    </w:p>
    <w:p w14:paraId="3A6E19CB" w14:textId="77777777" w:rsidR="00CA01CF" w:rsidRDefault="00CA01CF" w:rsidP="00CA01CF">
      <w:pPr>
        <w:autoSpaceDE w:val="0"/>
        <w:autoSpaceDN w:val="0"/>
        <w:adjustRightInd w:val="0"/>
      </w:pPr>
      <w:r w:rsidRPr="00F51BF4">
        <w:t>uttømmende) kontrollere varenes kvalitet, holdbarhet og kvantum, ved levering</w:t>
      </w:r>
      <w:r>
        <w:t xml:space="preserve"> </w:t>
      </w:r>
      <w:proofErr w:type="spellStart"/>
      <w:r>
        <w:t>jfr.pkt</w:t>
      </w:r>
      <w:proofErr w:type="spellEnd"/>
      <w:r>
        <w:t xml:space="preserve"> 2.1</w:t>
      </w:r>
      <w:r w:rsidRPr="00F51BF4">
        <w:t>. Oppdragsgiver</w:t>
      </w:r>
      <w:r>
        <w:t xml:space="preserve"> </w:t>
      </w:r>
      <w:r w:rsidRPr="00F51BF4">
        <w:t xml:space="preserve">forbeholder seg retten til å foreta detaljert mottakskontroll innen rimelig tid etter varen er levert hos endelig </w:t>
      </w:r>
      <w:r>
        <w:t>bruker.</w:t>
      </w:r>
    </w:p>
    <w:p w14:paraId="5F96331F" w14:textId="77777777" w:rsidR="00FF699E" w:rsidRDefault="00FF699E" w:rsidP="00CA01CF">
      <w:pPr>
        <w:autoSpaceDE w:val="0"/>
        <w:autoSpaceDN w:val="0"/>
        <w:adjustRightInd w:val="0"/>
      </w:pPr>
    </w:p>
    <w:p w14:paraId="2CE05FAF" w14:textId="77777777" w:rsidR="00CA01CF" w:rsidRDefault="00CA01CF" w:rsidP="00CA01CF">
      <w:pPr>
        <w:autoSpaceDE w:val="0"/>
        <w:autoSpaceDN w:val="0"/>
        <w:adjustRightInd w:val="0"/>
      </w:pPr>
      <w:r w:rsidRPr="00F51BF4">
        <w:t xml:space="preserve"> Avvik som</w:t>
      </w:r>
      <w:r>
        <w:t xml:space="preserve"> </w:t>
      </w:r>
      <w:r w:rsidRPr="00F51BF4">
        <w:t>oppdages under detaljert mottakskontroll skal uten ugrunnet opphold varsles Leverandør.</w:t>
      </w:r>
    </w:p>
    <w:p w14:paraId="36C3755F" w14:textId="5DBE436D" w:rsidR="00CA01CF" w:rsidRDefault="00CA01CF" w:rsidP="00CA01CF">
      <w:pPr>
        <w:pStyle w:val="Overskrift2"/>
      </w:pPr>
      <w:bookmarkStart w:id="25" w:name="_Toc200718373"/>
      <w:r>
        <w:t>Tilbakevisning av leveranser ved mangler</w:t>
      </w:r>
      <w:bookmarkEnd w:id="25"/>
    </w:p>
    <w:p w14:paraId="037A8B37" w14:textId="77777777" w:rsidR="00CA01CF" w:rsidRDefault="00CA01CF" w:rsidP="00CA01CF">
      <w:r>
        <w:t>Dersom en leveranse eller delleveranse har en eller flere vesentlige mangler har Kjøperen rett til å tilbakevise den delen av leveransen som er beheftet med mangler. Dersom den delen av leveransen som er beheftet med mangler er av en slik natur at den er vesentlig for at hele leveransen skal virke i henhold til Kjøperens krav, har Kjøperen rett til å tilbakevise hele leveransen. Dersom Kjøperen ønsker å tilbakevise hele eller deler av en leveranse skal Kjøperen skriftlig underrette Leverandøren straks en beslutning er tatt.</w:t>
      </w:r>
    </w:p>
    <w:p w14:paraId="0F3B7E52" w14:textId="77777777" w:rsidR="00CA01CF" w:rsidRPr="00C27AD4" w:rsidRDefault="00CA01CF" w:rsidP="00CA01CF">
      <w:pPr>
        <w:pStyle w:val="Listeavsnitt"/>
      </w:pPr>
    </w:p>
    <w:p w14:paraId="7C569679" w14:textId="77777777" w:rsidR="00CA01CF" w:rsidRPr="003B533C" w:rsidRDefault="00CA01CF" w:rsidP="00655C1E"/>
    <w:sectPr w:rsidR="00CA01CF" w:rsidRPr="003B533C" w:rsidSect="00083B68">
      <w:headerReference w:type="default" r:id="rId16"/>
      <w:footerReference w:type="default" r:id="rId17"/>
      <w:headerReference w:type="first" r:id="rId18"/>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387A6" w14:textId="77777777" w:rsidR="00DD2F4C" w:rsidRDefault="00DD2F4C">
      <w:r>
        <w:separator/>
      </w:r>
    </w:p>
    <w:p w14:paraId="6E37B927" w14:textId="77777777" w:rsidR="00DD2F4C" w:rsidRDefault="00DD2F4C"/>
  </w:endnote>
  <w:endnote w:type="continuationSeparator" w:id="0">
    <w:p w14:paraId="6FC37991" w14:textId="77777777" w:rsidR="00DD2F4C" w:rsidRDefault="00DD2F4C">
      <w:r>
        <w:continuationSeparator/>
      </w:r>
    </w:p>
    <w:p w14:paraId="391B9CB2" w14:textId="77777777" w:rsidR="00DD2F4C" w:rsidRDefault="00DD2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RSVARET-Medium">
    <w:altName w:val="Calibri"/>
    <w:charset w:val="00"/>
    <w:family w:val="auto"/>
    <w:pitch w:val="variable"/>
    <w:sig w:usb0="A0000027" w:usb1="00000040" w:usb2="00000000" w:usb3="00000000" w:csb0="00000111" w:csb1="00000000"/>
  </w:font>
  <w:font w:name="FORSVARET-Bold">
    <w:altName w:val="Calibri"/>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8126623"/>
      <w:docPartObj>
        <w:docPartGallery w:val="Page Numbers (Bottom of Page)"/>
        <w:docPartUnique/>
      </w:docPartObj>
    </w:sdtPr>
    <w:sdtContent>
      <w:sdt>
        <w:sdtPr>
          <w:id w:val="1232744082"/>
          <w:docPartObj>
            <w:docPartGallery w:val="Page Numbers (Top of Page)"/>
            <w:docPartUnique/>
          </w:docPartObj>
        </w:sdtPr>
        <w:sdtContent>
          <w:p w14:paraId="7EA257B9" w14:textId="77777777"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C713E" w14:textId="167A2472" w:rsidR="001F5092" w:rsidRPr="007D2A8A" w:rsidRDefault="001F5092" w:rsidP="007D2A8A">
    <w:pPr>
      <w:pStyle w:val="Bunn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85C96" w14:textId="77777777" w:rsidR="00DD2F4C" w:rsidRDefault="00DD2F4C">
      <w:r>
        <w:separator/>
      </w:r>
    </w:p>
    <w:p w14:paraId="2C44AD27" w14:textId="77777777" w:rsidR="00DD2F4C" w:rsidRDefault="00DD2F4C"/>
  </w:footnote>
  <w:footnote w:type="continuationSeparator" w:id="0">
    <w:p w14:paraId="3BCF6C9A" w14:textId="77777777" w:rsidR="00DD2F4C" w:rsidRDefault="00DD2F4C">
      <w:r>
        <w:continuationSeparator/>
      </w:r>
    </w:p>
    <w:p w14:paraId="1F86315B" w14:textId="77777777" w:rsidR="00DD2F4C" w:rsidRDefault="00DD2F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5"/>
      <w:gridCol w:w="7794"/>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20"/>
      <w:gridCol w:w="9052"/>
    </w:tblGrid>
    <w:tr w:rsidR="00E17E23" w:rsidRPr="00FE4DAD" w14:paraId="2308FDF9" w14:textId="77777777">
      <w:trPr>
        <w:trHeight w:val="240"/>
      </w:trPr>
      <w:tc>
        <w:tcPr>
          <w:tcW w:w="11" w:type="pct"/>
          <w:vAlign w:val="center"/>
        </w:tcPr>
        <w:p w14:paraId="426B8650" w14:textId="77777777" w:rsidR="00E17E23" w:rsidRPr="00500CC4" w:rsidRDefault="00E17E23" w:rsidP="00E17E23">
          <w:pPr>
            <w:spacing w:line="228" w:lineRule="auto"/>
            <w:ind w:left="-6"/>
            <w:rPr>
              <w:rFonts w:ascii="FORSVARET-Medium" w:hAnsi="FORSVARET-Medium"/>
              <w:spacing w:val="-2"/>
              <w:kern w:val="20"/>
            </w:rPr>
          </w:pPr>
        </w:p>
      </w:tc>
      <w:tc>
        <w:tcPr>
          <w:tcW w:w="4989" w:type="pct"/>
          <w:vAlign w:val="center"/>
        </w:tcPr>
        <w:p w14:paraId="320C759E" w14:textId="146A3325" w:rsidR="00E17E23" w:rsidRPr="00C43D07" w:rsidRDefault="00E17E23" w:rsidP="00E17E23">
          <w:pPr>
            <w:tabs>
              <w:tab w:val="num" w:pos="720"/>
            </w:tabs>
          </w:pPr>
          <w:r w:rsidRPr="00C43D07">
            <w:t>2025042801 - Kjøp av Pusse</w:t>
          </w:r>
          <w:r w:rsidR="004B1E78">
            <w:t>utstyr</w:t>
          </w:r>
        </w:p>
      </w:tc>
    </w:tr>
  </w:tbl>
  <w:p w14:paraId="22B42850" w14:textId="49FBA733" w:rsidR="002422E3" w:rsidRDefault="00ED092C">
    <w:pPr>
      <w:pStyle w:val="Topptekst"/>
    </w:pPr>
    <w:r>
      <w:t>D</w:t>
    </w:r>
    <w:r w:rsidR="00930314">
      <w:t xml:space="preserve">EL </w:t>
    </w:r>
    <w:r w:rsidRPr="00611A58">
      <w:t xml:space="preserve">2 – Vedlegg </w:t>
    </w:r>
    <w:r>
      <w:t>E</w:t>
    </w:r>
    <w:r w:rsidRPr="00611A58">
      <w:t xml:space="preserve">: </w:t>
    </w:r>
    <w:r>
      <w:t>Leveringsbetingelser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fldSimple w:instr="NUMPAGES  \* Arabic  \* MERGEFORMAT">
      <w:r>
        <w:t>7</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20"/>
      <w:gridCol w:w="9052"/>
    </w:tblGrid>
    <w:tr w:rsidR="00647610" w:rsidRPr="00FE4DAD" w14:paraId="6C27F23F" w14:textId="77777777">
      <w:trPr>
        <w:trHeight w:val="240"/>
      </w:trPr>
      <w:tc>
        <w:tcPr>
          <w:tcW w:w="11" w:type="pct"/>
          <w:vAlign w:val="center"/>
        </w:tcPr>
        <w:p w14:paraId="46203E84" w14:textId="77777777" w:rsidR="00647610" w:rsidRPr="00500CC4" w:rsidRDefault="00647610" w:rsidP="00647610">
          <w:pPr>
            <w:spacing w:line="228" w:lineRule="auto"/>
            <w:ind w:left="-6"/>
            <w:rPr>
              <w:rFonts w:ascii="FORSVARET-Medium" w:hAnsi="FORSVARET-Medium"/>
              <w:spacing w:val="-2"/>
              <w:kern w:val="20"/>
            </w:rPr>
          </w:pPr>
        </w:p>
      </w:tc>
      <w:tc>
        <w:tcPr>
          <w:tcW w:w="4989" w:type="pct"/>
          <w:vAlign w:val="center"/>
        </w:tcPr>
        <w:p w14:paraId="5E0B2219" w14:textId="24223B6F" w:rsidR="00647610" w:rsidRPr="00C43D07" w:rsidRDefault="00647610" w:rsidP="00647610">
          <w:pPr>
            <w:tabs>
              <w:tab w:val="num" w:pos="720"/>
            </w:tabs>
          </w:pPr>
          <w:r w:rsidRPr="00C43D07">
            <w:t>2025042801 - Kjøp av Pusse</w:t>
          </w:r>
          <w:r w:rsidR="004B1E78">
            <w:t>utstyr</w:t>
          </w:r>
        </w:p>
      </w:tc>
    </w:tr>
  </w:tbl>
  <w:p w14:paraId="0E2C713D" w14:textId="3E223AC2" w:rsidR="001F5092" w:rsidRPr="00ED092C" w:rsidRDefault="00ED092C" w:rsidP="00ED092C">
    <w:pPr>
      <w:pStyle w:val="Topptekst"/>
    </w:pPr>
    <w:r>
      <w:t>D</w:t>
    </w:r>
    <w:r w:rsidR="00D21C90">
      <w:t>EL</w:t>
    </w:r>
    <w:r w:rsidRPr="00611A58">
      <w:t xml:space="preserve"> 2 – Vedlegg </w:t>
    </w:r>
    <w:r>
      <w:t>E</w:t>
    </w:r>
    <w:r w:rsidRPr="00611A58">
      <w:t xml:space="preserve">: </w:t>
    </w:r>
    <w:r>
      <w:t>Leveringsbetingelser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fldSimple w:instr="NUMPAGES  \* Arabic  \* MERGEFORMAT">
      <w:r>
        <w:t>5</w:t>
      </w:r>
    </w:fldSimple>
    <w:r w:rsidR="00861E44" w:rsidRPr="00ED092C">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5"/>
      <w:gridCol w:w="7794"/>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E756156"/>
    <w:multiLevelType w:val="hybridMultilevel"/>
    <w:tmpl w:val="30349058"/>
    <w:lvl w:ilvl="0" w:tplc="F73C3ECA">
      <w:start w:val="2"/>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3" w15:restartNumberingAfterBreak="0">
    <w:nsid w:val="24865929"/>
    <w:multiLevelType w:val="multilevel"/>
    <w:tmpl w:val="3E74687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5" w15:restartNumberingAfterBreak="0">
    <w:nsid w:val="65A37736"/>
    <w:multiLevelType w:val="hybridMultilevel"/>
    <w:tmpl w:val="693EEF68"/>
    <w:lvl w:ilvl="0" w:tplc="8D0C99FA">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8715A86"/>
    <w:multiLevelType w:val="hybridMultilevel"/>
    <w:tmpl w:val="43A0ADE4"/>
    <w:lvl w:ilvl="0" w:tplc="98E8AA3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54250616">
    <w:abstractNumId w:val="0"/>
  </w:num>
  <w:num w:numId="2" w16cid:durableId="150367088">
    <w:abstractNumId w:val="4"/>
  </w:num>
  <w:num w:numId="3" w16cid:durableId="909119106">
    <w:abstractNumId w:val="5"/>
  </w:num>
  <w:num w:numId="4" w16cid:durableId="1411194246">
    <w:abstractNumId w:val="1"/>
  </w:num>
  <w:num w:numId="5" w16cid:durableId="1728646836">
    <w:abstractNumId w:val="2"/>
  </w:num>
  <w:num w:numId="6" w16cid:durableId="1604220572">
    <w:abstractNumId w:val="3"/>
  </w:num>
  <w:num w:numId="7" w16cid:durableId="82663317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2F09"/>
    <w:rsid w:val="0000402F"/>
    <w:rsid w:val="00005743"/>
    <w:rsid w:val="00005AA0"/>
    <w:rsid w:val="000065EE"/>
    <w:rsid w:val="000070C8"/>
    <w:rsid w:val="0001258C"/>
    <w:rsid w:val="000158E6"/>
    <w:rsid w:val="00017F4E"/>
    <w:rsid w:val="00023B36"/>
    <w:rsid w:val="0002491A"/>
    <w:rsid w:val="00024EC2"/>
    <w:rsid w:val="00030DD1"/>
    <w:rsid w:val="00031521"/>
    <w:rsid w:val="00031E96"/>
    <w:rsid w:val="0003376D"/>
    <w:rsid w:val="00034AEB"/>
    <w:rsid w:val="00035785"/>
    <w:rsid w:val="0003630F"/>
    <w:rsid w:val="00040C6A"/>
    <w:rsid w:val="00042EA2"/>
    <w:rsid w:val="000435E4"/>
    <w:rsid w:val="000441FE"/>
    <w:rsid w:val="000449DB"/>
    <w:rsid w:val="000520DE"/>
    <w:rsid w:val="00052645"/>
    <w:rsid w:val="00053385"/>
    <w:rsid w:val="00055EC9"/>
    <w:rsid w:val="00063B87"/>
    <w:rsid w:val="000642C2"/>
    <w:rsid w:val="00066D00"/>
    <w:rsid w:val="00067E6B"/>
    <w:rsid w:val="00072CE1"/>
    <w:rsid w:val="000736A6"/>
    <w:rsid w:val="00075A7F"/>
    <w:rsid w:val="00081853"/>
    <w:rsid w:val="00081FD1"/>
    <w:rsid w:val="00083B68"/>
    <w:rsid w:val="00083E02"/>
    <w:rsid w:val="00086ECE"/>
    <w:rsid w:val="000909E4"/>
    <w:rsid w:val="000920CD"/>
    <w:rsid w:val="00092640"/>
    <w:rsid w:val="0009380F"/>
    <w:rsid w:val="00096548"/>
    <w:rsid w:val="000A3395"/>
    <w:rsid w:val="000A4721"/>
    <w:rsid w:val="000A7E06"/>
    <w:rsid w:val="000B0BA7"/>
    <w:rsid w:val="000B1198"/>
    <w:rsid w:val="000B2314"/>
    <w:rsid w:val="000C17B8"/>
    <w:rsid w:val="000C3732"/>
    <w:rsid w:val="000C4B44"/>
    <w:rsid w:val="000C75DE"/>
    <w:rsid w:val="000C7A13"/>
    <w:rsid w:val="000D241B"/>
    <w:rsid w:val="000D5AF8"/>
    <w:rsid w:val="000D74D4"/>
    <w:rsid w:val="000E09FD"/>
    <w:rsid w:val="000E187D"/>
    <w:rsid w:val="000E193F"/>
    <w:rsid w:val="000E765C"/>
    <w:rsid w:val="000F3AF4"/>
    <w:rsid w:val="000F6E86"/>
    <w:rsid w:val="00104EF5"/>
    <w:rsid w:val="00105D60"/>
    <w:rsid w:val="00107CD5"/>
    <w:rsid w:val="001108BD"/>
    <w:rsid w:val="0011375B"/>
    <w:rsid w:val="001144BC"/>
    <w:rsid w:val="001144F7"/>
    <w:rsid w:val="001157E9"/>
    <w:rsid w:val="00116795"/>
    <w:rsid w:val="0011787C"/>
    <w:rsid w:val="0012004F"/>
    <w:rsid w:val="001229A5"/>
    <w:rsid w:val="0012380C"/>
    <w:rsid w:val="00125876"/>
    <w:rsid w:val="00127338"/>
    <w:rsid w:val="001302C6"/>
    <w:rsid w:val="00131F92"/>
    <w:rsid w:val="001336B6"/>
    <w:rsid w:val="0013690E"/>
    <w:rsid w:val="0014080C"/>
    <w:rsid w:val="0014121A"/>
    <w:rsid w:val="0014360B"/>
    <w:rsid w:val="001479F2"/>
    <w:rsid w:val="00152E53"/>
    <w:rsid w:val="00160AD4"/>
    <w:rsid w:val="0016350D"/>
    <w:rsid w:val="00163DC1"/>
    <w:rsid w:val="00164053"/>
    <w:rsid w:val="00170CDC"/>
    <w:rsid w:val="00174199"/>
    <w:rsid w:val="001746C3"/>
    <w:rsid w:val="00175C0B"/>
    <w:rsid w:val="00176DF4"/>
    <w:rsid w:val="00181A1C"/>
    <w:rsid w:val="0018254A"/>
    <w:rsid w:val="001837F4"/>
    <w:rsid w:val="0019152C"/>
    <w:rsid w:val="00191DEA"/>
    <w:rsid w:val="00195485"/>
    <w:rsid w:val="00197155"/>
    <w:rsid w:val="001A0160"/>
    <w:rsid w:val="001A07D6"/>
    <w:rsid w:val="001A3478"/>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4DD5"/>
    <w:rsid w:val="001F5092"/>
    <w:rsid w:val="001F5961"/>
    <w:rsid w:val="001F7712"/>
    <w:rsid w:val="0020279A"/>
    <w:rsid w:val="00203339"/>
    <w:rsid w:val="002045EE"/>
    <w:rsid w:val="00205B1A"/>
    <w:rsid w:val="00210BD6"/>
    <w:rsid w:val="00210E39"/>
    <w:rsid w:val="00212BEE"/>
    <w:rsid w:val="002157EE"/>
    <w:rsid w:val="002163FC"/>
    <w:rsid w:val="00216C71"/>
    <w:rsid w:val="00221B53"/>
    <w:rsid w:val="00224D0D"/>
    <w:rsid w:val="00234EA9"/>
    <w:rsid w:val="00235601"/>
    <w:rsid w:val="00241B26"/>
    <w:rsid w:val="002422E3"/>
    <w:rsid w:val="00245883"/>
    <w:rsid w:val="00254ED8"/>
    <w:rsid w:val="00255E63"/>
    <w:rsid w:val="00257373"/>
    <w:rsid w:val="0025764C"/>
    <w:rsid w:val="00260DDF"/>
    <w:rsid w:val="002639E4"/>
    <w:rsid w:val="0026554E"/>
    <w:rsid w:val="002737E1"/>
    <w:rsid w:val="00276545"/>
    <w:rsid w:val="00276E7D"/>
    <w:rsid w:val="00280B9E"/>
    <w:rsid w:val="0028758A"/>
    <w:rsid w:val="00290561"/>
    <w:rsid w:val="00293131"/>
    <w:rsid w:val="00293FB2"/>
    <w:rsid w:val="002A0D48"/>
    <w:rsid w:val="002A2BD0"/>
    <w:rsid w:val="002A5BC4"/>
    <w:rsid w:val="002A64E8"/>
    <w:rsid w:val="002B2D9A"/>
    <w:rsid w:val="002B77DD"/>
    <w:rsid w:val="002C00A6"/>
    <w:rsid w:val="002C40E1"/>
    <w:rsid w:val="002C68EF"/>
    <w:rsid w:val="002D17F5"/>
    <w:rsid w:val="002D32C9"/>
    <w:rsid w:val="002D344B"/>
    <w:rsid w:val="002E0A01"/>
    <w:rsid w:val="002E55F8"/>
    <w:rsid w:val="002F0A0F"/>
    <w:rsid w:val="002F2E9D"/>
    <w:rsid w:val="002F33C3"/>
    <w:rsid w:val="002F58FB"/>
    <w:rsid w:val="00302752"/>
    <w:rsid w:val="00305E88"/>
    <w:rsid w:val="003069D8"/>
    <w:rsid w:val="00311C1C"/>
    <w:rsid w:val="00312DBC"/>
    <w:rsid w:val="00313D79"/>
    <w:rsid w:val="00326F2C"/>
    <w:rsid w:val="00332394"/>
    <w:rsid w:val="00332915"/>
    <w:rsid w:val="00334347"/>
    <w:rsid w:val="00336186"/>
    <w:rsid w:val="0034154F"/>
    <w:rsid w:val="0034322E"/>
    <w:rsid w:val="0035046D"/>
    <w:rsid w:val="003514FA"/>
    <w:rsid w:val="00354A82"/>
    <w:rsid w:val="00356FAD"/>
    <w:rsid w:val="003623F4"/>
    <w:rsid w:val="0036713C"/>
    <w:rsid w:val="00367DBE"/>
    <w:rsid w:val="00370155"/>
    <w:rsid w:val="0037141D"/>
    <w:rsid w:val="00372556"/>
    <w:rsid w:val="003847E1"/>
    <w:rsid w:val="00386E08"/>
    <w:rsid w:val="00387202"/>
    <w:rsid w:val="00392D0F"/>
    <w:rsid w:val="0039677D"/>
    <w:rsid w:val="00397B45"/>
    <w:rsid w:val="003A0593"/>
    <w:rsid w:val="003A5EAE"/>
    <w:rsid w:val="003A6E5E"/>
    <w:rsid w:val="003B162B"/>
    <w:rsid w:val="003B533C"/>
    <w:rsid w:val="003B54DB"/>
    <w:rsid w:val="003B6364"/>
    <w:rsid w:val="003C0DE4"/>
    <w:rsid w:val="003C334F"/>
    <w:rsid w:val="003C5A90"/>
    <w:rsid w:val="003D0926"/>
    <w:rsid w:val="003D1BD5"/>
    <w:rsid w:val="003D22C3"/>
    <w:rsid w:val="003D24BE"/>
    <w:rsid w:val="003D76CF"/>
    <w:rsid w:val="003E0CEE"/>
    <w:rsid w:val="003E0D4A"/>
    <w:rsid w:val="003E3BC5"/>
    <w:rsid w:val="003E4859"/>
    <w:rsid w:val="003E5928"/>
    <w:rsid w:val="003E634F"/>
    <w:rsid w:val="003E748D"/>
    <w:rsid w:val="003E772D"/>
    <w:rsid w:val="003F2000"/>
    <w:rsid w:val="00403890"/>
    <w:rsid w:val="00406C31"/>
    <w:rsid w:val="00406D27"/>
    <w:rsid w:val="00412793"/>
    <w:rsid w:val="004253A1"/>
    <w:rsid w:val="004306E0"/>
    <w:rsid w:val="00433B03"/>
    <w:rsid w:val="0043471C"/>
    <w:rsid w:val="004363C0"/>
    <w:rsid w:val="004366B5"/>
    <w:rsid w:val="00442570"/>
    <w:rsid w:val="00445BD3"/>
    <w:rsid w:val="00447CD8"/>
    <w:rsid w:val="0045065F"/>
    <w:rsid w:val="0045073F"/>
    <w:rsid w:val="00450B2C"/>
    <w:rsid w:val="0045106D"/>
    <w:rsid w:val="004527B9"/>
    <w:rsid w:val="00463752"/>
    <w:rsid w:val="00464F0A"/>
    <w:rsid w:val="004674EC"/>
    <w:rsid w:val="00472FFE"/>
    <w:rsid w:val="004740B5"/>
    <w:rsid w:val="0047749F"/>
    <w:rsid w:val="004801CB"/>
    <w:rsid w:val="00481F64"/>
    <w:rsid w:val="00485A38"/>
    <w:rsid w:val="00485BA2"/>
    <w:rsid w:val="0049230E"/>
    <w:rsid w:val="00492C4F"/>
    <w:rsid w:val="004940E7"/>
    <w:rsid w:val="00494497"/>
    <w:rsid w:val="00496C6C"/>
    <w:rsid w:val="004A3CE1"/>
    <w:rsid w:val="004A4A40"/>
    <w:rsid w:val="004A7AE7"/>
    <w:rsid w:val="004B147F"/>
    <w:rsid w:val="004B1E78"/>
    <w:rsid w:val="004B2151"/>
    <w:rsid w:val="004B6970"/>
    <w:rsid w:val="004B6FFB"/>
    <w:rsid w:val="004C0545"/>
    <w:rsid w:val="004C54C5"/>
    <w:rsid w:val="004C65D2"/>
    <w:rsid w:val="004C78DD"/>
    <w:rsid w:val="004D0778"/>
    <w:rsid w:val="004D189F"/>
    <w:rsid w:val="004D5E84"/>
    <w:rsid w:val="004D7F7B"/>
    <w:rsid w:val="004E048B"/>
    <w:rsid w:val="004E377A"/>
    <w:rsid w:val="004F35DA"/>
    <w:rsid w:val="004F4A03"/>
    <w:rsid w:val="0050097C"/>
    <w:rsid w:val="00503B11"/>
    <w:rsid w:val="0050639B"/>
    <w:rsid w:val="0051379E"/>
    <w:rsid w:val="0051671D"/>
    <w:rsid w:val="00521180"/>
    <w:rsid w:val="0052419E"/>
    <w:rsid w:val="005248A0"/>
    <w:rsid w:val="00525414"/>
    <w:rsid w:val="005256D6"/>
    <w:rsid w:val="0052579D"/>
    <w:rsid w:val="00527041"/>
    <w:rsid w:val="0053551C"/>
    <w:rsid w:val="005373F4"/>
    <w:rsid w:val="005400E7"/>
    <w:rsid w:val="005428DE"/>
    <w:rsid w:val="0054378D"/>
    <w:rsid w:val="00543C72"/>
    <w:rsid w:val="005447CE"/>
    <w:rsid w:val="00551B4F"/>
    <w:rsid w:val="005526A0"/>
    <w:rsid w:val="0055338A"/>
    <w:rsid w:val="0055612C"/>
    <w:rsid w:val="00561882"/>
    <w:rsid w:val="00563B93"/>
    <w:rsid w:val="005644B2"/>
    <w:rsid w:val="0056576D"/>
    <w:rsid w:val="00567CD3"/>
    <w:rsid w:val="00570C3D"/>
    <w:rsid w:val="0057155F"/>
    <w:rsid w:val="00572988"/>
    <w:rsid w:val="0058264B"/>
    <w:rsid w:val="00582CF9"/>
    <w:rsid w:val="00585E46"/>
    <w:rsid w:val="0059001C"/>
    <w:rsid w:val="005925D5"/>
    <w:rsid w:val="00592920"/>
    <w:rsid w:val="00593076"/>
    <w:rsid w:val="00597B9E"/>
    <w:rsid w:val="005A0B6C"/>
    <w:rsid w:val="005A17B2"/>
    <w:rsid w:val="005A20EC"/>
    <w:rsid w:val="005A459D"/>
    <w:rsid w:val="005A7227"/>
    <w:rsid w:val="005B11DB"/>
    <w:rsid w:val="005C0178"/>
    <w:rsid w:val="005C01D8"/>
    <w:rsid w:val="005D07FE"/>
    <w:rsid w:val="005D7851"/>
    <w:rsid w:val="005D7C15"/>
    <w:rsid w:val="005D7D02"/>
    <w:rsid w:val="005E16B9"/>
    <w:rsid w:val="005E51E9"/>
    <w:rsid w:val="005E5D65"/>
    <w:rsid w:val="005E7134"/>
    <w:rsid w:val="005F1A2A"/>
    <w:rsid w:val="005F7CD9"/>
    <w:rsid w:val="005F7CE9"/>
    <w:rsid w:val="006045EE"/>
    <w:rsid w:val="00606286"/>
    <w:rsid w:val="00607E44"/>
    <w:rsid w:val="00610DED"/>
    <w:rsid w:val="00610E8F"/>
    <w:rsid w:val="00611994"/>
    <w:rsid w:val="00621354"/>
    <w:rsid w:val="00622229"/>
    <w:rsid w:val="00622B5B"/>
    <w:rsid w:val="00624099"/>
    <w:rsid w:val="00626487"/>
    <w:rsid w:val="00627E05"/>
    <w:rsid w:val="00634C61"/>
    <w:rsid w:val="00635383"/>
    <w:rsid w:val="00635815"/>
    <w:rsid w:val="00637B3E"/>
    <w:rsid w:val="00640044"/>
    <w:rsid w:val="00641BCE"/>
    <w:rsid w:val="00642FC4"/>
    <w:rsid w:val="00643D19"/>
    <w:rsid w:val="00645208"/>
    <w:rsid w:val="006459AA"/>
    <w:rsid w:val="00647610"/>
    <w:rsid w:val="00651064"/>
    <w:rsid w:val="00653370"/>
    <w:rsid w:val="00655C1E"/>
    <w:rsid w:val="006579E6"/>
    <w:rsid w:val="00666F79"/>
    <w:rsid w:val="00672725"/>
    <w:rsid w:val="00672D24"/>
    <w:rsid w:val="0067364A"/>
    <w:rsid w:val="006804BA"/>
    <w:rsid w:val="0068136D"/>
    <w:rsid w:val="00681851"/>
    <w:rsid w:val="00685693"/>
    <w:rsid w:val="00685FCB"/>
    <w:rsid w:val="00686B5E"/>
    <w:rsid w:val="0068717B"/>
    <w:rsid w:val="0068742C"/>
    <w:rsid w:val="00691C39"/>
    <w:rsid w:val="006925D0"/>
    <w:rsid w:val="00696A04"/>
    <w:rsid w:val="00697656"/>
    <w:rsid w:val="006A288E"/>
    <w:rsid w:val="006A298E"/>
    <w:rsid w:val="006A46E2"/>
    <w:rsid w:val="006A532D"/>
    <w:rsid w:val="006B0E4B"/>
    <w:rsid w:val="006B2235"/>
    <w:rsid w:val="006B2695"/>
    <w:rsid w:val="006B4D1A"/>
    <w:rsid w:val="006C1468"/>
    <w:rsid w:val="006C3268"/>
    <w:rsid w:val="006C43E9"/>
    <w:rsid w:val="006C5717"/>
    <w:rsid w:val="006D2B66"/>
    <w:rsid w:val="006D307C"/>
    <w:rsid w:val="006D3DFE"/>
    <w:rsid w:val="006D70CD"/>
    <w:rsid w:val="006E496B"/>
    <w:rsid w:val="006E5CC0"/>
    <w:rsid w:val="006F51F5"/>
    <w:rsid w:val="007007B1"/>
    <w:rsid w:val="00701819"/>
    <w:rsid w:val="00704153"/>
    <w:rsid w:val="00705F02"/>
    <w:rsid w:val="0070614A"/>
    <w:rsid w:val="0070633C"/>
    <w:rsid w:val="00710628"/>
    <w:rsid w:val="00713E01"/>
    <w:rsid w:val="00715B0F"/>
    <w:rsid w:val="00717787"/>
    <w:rsid w:val="00720A86"/>
    <w:rsid w:val="007250A0"/>
    <w:rsid w:val="00733392"/>
    <w:rsid w:val="00733AF7"/>
    <w:rsid w:val="007352BA"/>
    <w:rsid w:val="00735CA4"/>
    <w:rsid w:val="00735F70"/>
    <w:rsid w:val="00740363"/>
    <w:rsid w:val="00743DB9"/>
    <w:rsid w:val="0075189A"/>
    <w:rsid w:val="00753B3F"/>
    <w:rsid w:val="00760A8C"/>
    <w:rsid w:val="0076195B"/>
    <w:rsid w:val="00762568"/>
    <w:rsid w:val="007633AD"/>
    <w:rsid w:val="00764F12"/>
    <w:rsid w:val="00765F26"/>
    <w:rsid w:val="00780A56"/>
    <w:rsid w:val="0078240A"/>
    <w:rsid w:val="00783284"/>
    <w:rsid w:val="007876C9"/>
    <w:rsid w:val="00792016"/>
    <w:rsid w:val="0079549E"/>
    <w:rsid w:val="0079756E"/>
    <w:rsid w:val="007A0FBC"/>
    <w:rsid w:val="007A2B48"/>
    <w:rsid w:val="007B5982"/>
    <w:rsid w:val="007B5C20"/>
    <w:rsid w:val="007B6961"/>
    <w:rsid w:val="007C1925"/>
    <w:rsid w:val="007C2BFF"/>
    <w:rsid w:val="007C678A"/>
    <w:rsid w:val="007D2962"/>
    <w:rsid w:val="007D2A8A"/>
    <w:rsid w:val="007D39BD"/>
    <w:rsid w:val="007D5F0D"/>
    <w:rsid w:val="007D687E"/>
    <w:rsid w:val="007E1046"/>
    <w:rsid w:val="007E4793"/>
    <w:rsid w:val="007E597C"/>
    <w:rsid w:val="007F0761"/>
    <w:rsid w:val="007F2AE3"/>
    <w:rsid w:val="007F49F3"/>
    <w:rsid w:val="007F58B5"/>
    <w:rsid w:val="00801831"/>
    <w:rsid w:val="00803F2C"/>
    <w:rsid w:val="00807C14"/>
    <w:rsid w:val="0081004F"/>
    <w:rsid w:val="00812FB0"/>
    <w:rsid w:val="00816E22"/>
    <w:rsid w:val="00817FB9"/>
    <w:rsid w:val="00821636"/>
    <w:rsid w:val="0082422F"/>
    <w:rsid w:val="00831D11"/>
    <w:rsid w:val="00832497"/>
    <w:rsid w:val="008334E7"/>
    <w:rsid w:val="00840E01"/>
    <w:rsid w:val="00845728"/>
    <w:rsid w:val="00845A07"/>
    <w:rsid w:val="008517F1"/>
    <w:rsid w:val="00852633"/>
    <w:rsid w:val="00854655"/>
    <w:rsid w:val="00856A28"/>
    <w:rsid w:val="00856A5C"/>
    <w:rsid w:val="00856A86"/>
    <w:rsid w:val="00856E35"/>
    <w:rsid w:val="008618B3"/>
    <w:rsid w:val="00861E44"/>
    <w:rsid w:val="00865304"/>
    <w:rsid w:val="008715A6"/>
    <w:rsid w:val="00871E14"/>
    <w:rsid w:val="008738E0"/>
    <w:rsid w:val="008753AA"/>
    <w:rsid w:val="008756D2"/>
    <w:rsid w:val="00875C8D"/>
    <w:rsid w:val="0088024A"/>
    <w:rsid w:val="0088117A"/>
    <w:rsid w:val="008835A9"/>
    <w:rsid w:val="008850E8"/>
    <w:rsid w:val="0088671C"/>
    <w:rsid w:val="008900BE"/>
    <w:rsid w:val="00891027"/>
    <w:rsid w:val="008911BE"/>
    <w:rsid w:val="00894560"/>
    <w:rsid w:val="0089739D"/>
    <w:rsid w:val="008A2B28"/>
    <w:rsid w:val="008A47AE"/>
    <w:rsid w:val="008A5A63"/>
    <w:rsid w:val="008A64D4"/>
    <w:rsid w:val="008B2B5F"/>
    <w:rsid w:val="008B7D16"/>
    <w:rsid w:val="008C26DF"/>
    <w:rsid w:val="008C59D8"/>
    <w:rsid w:val="008C6A2E"/>
    <w:rsid w:val="008C7EC2"/>
    <w:rsid w:val="008D0A80"/>
    <w:rsid w:val="008D0F78"/>
    <w:rsid w:val="008D123C"/>
    <w:rsid w:val="008D29F3"/>
    <w:rsid w:val="008D35FB"/>
    <w:rsid w:val="008D609C"/>
    <w:rsid w:val="008D7F00"/>
    <w:rsid w:val="008E1268"/>
    <w:rsid w:val="008E17F7"/>
    <w:rsid w:val="008E2C5F"/>
    <w:rsid w:val="008F0BEC"/>
    <w:rsid w:val="008F17AC"/>
    <w:rsid w:val="008F3D85"/>
    <w:rsid w:val="008F4293"/>
    <w:rsid w:val="008F454A"/>
    <w:rsid w:val="008F4B12"/>
    <w:rsid w:val="008F5C4E"/>
    <w:rsid w:val="008F7BD6"/>
    <w:rsid w:val="00901F6C"/>
    <w:rsid w:val="00904F17"/>
    <w:rsid w:val="00910737"/>
    <w:rsid w:val="0091728D"/>
    <w:rsid w:val="00921C87"/>
    <w:rsid w:val="00921D30"/>
    <w:rsid w:val="00924545"/>
    <w:rsid w:val="009250FA"/>
    <w:rsid w:val="00926083"/>
    <w:rsid w:val="00926FC9"/>
    <w:rsid w:val="00927580"/>
    <w:rsid w:val="00930314"/>
    <w:rsid w:val="00930682"/>
    <w:rsid w:val="00940172"/>
    <w:rsid w:val="0094406D"/>
    <w:rsid w:val="00945C56"/>
    <w:rsid w:val="009530BE"/>
    <w:rsid w:val="00955865"/>
    <w:rsid w:val="00956D25"/>
    <w:rsid w:val="00957273"/>
    <w:rsid w:val="0095739B"/>
    <w:rsid w:val="00957784"/>
    <w:rsid w:val="00961598"/>
    <w:rsid w:val="0096340B"/>
    <w:rsid w:val="00966E72"/>
    <w:rsid w:val="009678AC"/>
    <w:rsid w:val="00972F6C"/>
    <w:rsid w:val="0097425E"/>
    <w:rsid w:val="009742A5"/>
    <w:rsid w:val="00977B66"/>
    <w:rsid w:val="00981308"/>
    <w:rsid w:val="00981966"/>
    <w:rsid w:val="00981EA2"/>
    <w:rsid w:val="00984416"/>
    <w:rsid w:val="009857DD"/>
    <w:rsid w:val="00986B3A"/>
    <w:rsid w:val="009906DA"/>
    <w:rsid w:val="0099218C"/>
    <w:rsid w:val="00993EFE"/>
    <w:rsid w:val="009949C8"/>
    <w:rsid w:val="009A04CC"/>
    <w:rsid w:val="009A229C"/>
    <w:rsid w:val="009A5F57"/>
    <w:rsid w:val="009A6F78"/>
    <w:rsid w:val="009B0A21"/>
    <w:rsid w:val="009B311A"/>
    <w:rsid w:val="009B6228"/>
    <w:rsid w:val="009C006F"/>
    <w:rsid w:val="009C2BA0"/>
    <w:rsid w:val="009C4428"/>
    <w:rsid w:val="009C4EE0"/>
    <w:rsid w:val="009D0663"/>
    <w:rsid w:val="009D08DA"/>
    <w:rsid w:val="009D494D"/>
    <w:rsid w:val="009D77F1"/>
    <w:rsid w:val="009E0710"/>
    <w:rsid w:val="009E1159"/>
    <w:rsid w:val="009E2036"/>
    <w:rsid w:val="009E224F"/>
    <w:rsid w:val="009E2B97"/>
    <w:rsid w:val="009E7D98"/>
    <w:rsid w:val="009F3DA4"/>
    <w:rsid w:val="00A00BEA"/>
    <w:rsid w:val="00A01CA5"/>
    <w:rsid w:val="00A01F0C"/>
    <w:rsid w:val="00A05CA2"/>
    <w:rsid w:val="00A10793"/>
    <w:rsid w:val="00A11670"/>
    <w:rsid w:val="00A11D47"/>
    <w:rsid w:val="00A143AC"/>
    <w:rsid w:val="00A15556"/>
    <w:rsid w:val="00A170C3"/>
    <w:rsid w:val="00A204B2"/>
    <w:rsid w:val="00A252B7"/>
    <w:rsid w:val="00A3051A"/>
    <w:rsid w:val="00A308BD"/>
    <w:rsid w:val="00A31635"/>
    <w:rsid w:val="00A316E1"/>
    <w:rsid w:val="00A32293"/>
    <w:rsid w:val="00A44ABA"/>
    <w:rsid w:val="00A454D9"/>
    <w:rsid w:val="00A467C4"/>
    <w:rsid w:val="00A4698B"/>
    <w:rsid w:val="00A46F21"/>
    <w:rsid w:val="00A474D2"/>
    <w:rsid w:val="00A52163"/>
    <w:rsid w:val="00A52CFF"/>
    <w:rsid w:val="00A57EF3"/>
    <w:rsid w:val="00A57F01"/>
    <w:rsid w:val="00A63514"/>
    <w:rsid w:val="00A65597"/>
    <w:rsid w:val="00A66BE4"/>
    <w:rsid w:val="00A66F1A"/>
    <w:rsid w:val="00A7237E"/>
    <w:rsid w:val="00A74E86"/>
    <w:rsid w:val="00A772EE"/>
    <w:rsid w:val="00A8108C"/>
    <w:rsid w:val="00A8798D"/>
    <w:rsid w:val="00A9039F"/>
    <w:rsid w:val="00A91610"/>
    <w:rsid w:val="00A952B7"/>
    <w:rsid w:val="00A95642"/>
    <w:rsid w:val="00A97C37"/>
    <w:rsid w:val="00AA27D8"/>
    <w:rsid w:val="00AA289F"/>
    <w:rsid w:val="00AB125A"/>
    <w:rsid w:val="00AB1C6F"/>
    <w:rsid w:val="00AB2732"/>
    <w:rsid w:val="00AC02E1"/>
    <w:rsid w:val="00AD0013"/>
    <w:rsid w:val="00AD0571"/>
    <w:rsid w:val="00AD134D"/>
    <w:rsid w:val="00AD2BB8"/>
    <w:rsid w:val="00AD47EF"/>
    <w:rsid w:val="00AD7B79"/>
    <w:rsid w:val="00AE2A5A"/>
    <w:rsid w:val="00AE4D2F"/>
    <w:rsid w:val="00AF02AE"/>
    <w:rsid w:val="00AF09A3"/>
    <w:rsid w:val="00AF0DA0"/>
    <w:rsid w:val="00AF2E69"/>
    <w:rsid w:val="00AF4E70"/>
    <w:rsid w:val="00AF4EA9"/>
    <w:rsid w:val="00AF71DE"/>
    <w:rsid w:val="00B010DC"/>
    <w:rsid w:val="00B01672"/>
    <w:rsid w:val="00B07838"/>
    <w:rsid w:val="00B131D2"/>
    <w:rsid w:val="00B15438"/>
    <w:rsid w:val="00B17B7E"/>
    <w:rsid w:val="00B17C15"/>
    <w:rsid w:val="00B22465"/>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61141"/>
    <w:rsid w:val="00B61CA5"/>
    <w:rsid w:val="00B668F5"/>
    <w:rsid w:val="00B71331"/>
    <w:rsid w:val="00B76DB9"/>
    <w:rsid w:val="00B77B4C"/>
    <w:rsid w:val="00B80CA1"/>
    <w:rsid w:val="00B81055"/>
    <w:rsid w:val="00B82795"/>
    <w:rsid w:val="00B93C10"/>
    <w:rsid w:val="00B93EE6"/>
    <w:rsid w:val="00B94027"/>
    <w:rsid w:val="00B940E9"/>
    <w:rsid w:val="00B95F2C"/>
    <w:rsid w:val="00BA0484"/>
    <w:rsid w:val="00BA1781"/>
    <w:rsid w:val="00BA2C55"/>
    <w:rsid w:val="00BA6CBE"/>
    <w:rsid w:val="00BB0067"/>
    <w:rsid w:val="00BB293E"/>
    <w:rsid w:val="00BB3E29"/>
    <w:rsid w:val="00BB49C6"/>
    <w:rsid w:val="00BB7A2E"/>
    <w:rsid w:val="00BC3A46"/>
    <w:rsid w:val="00BC4AC9"/>
    <w:rsid w:val="00BC69D6"/>
    <w:rsid w:val="00BC69DF"/>
    <w:rsid w:val="00BC78AD"/>
    <w:rsid w:val="00BC7F79"/>
    <w:rsid w:val="00BD1286"/>
    <w:rsid w:val="00BD29E1"/>
    <w:rsid w:val="00BD2D46"/>
    <w:rsid w:val="00BD3D2F"/>
    <w:rsid w:val="00BD6E89"/>
    <w:rsid w:val="00BE0BD8"/>
    <w:rsid w:val="00BE0D0B"/>
    <w:rsid w:val="00BE166F"/>
    <w:rsid w:val="00BE6874"/>
    <w:rsid w:val="00BE7578"/>
    <w:rsid w:val="00BF0343"/>
    <w:rsid w:val="00BF03FC"/>
    <w:rsid w:val="00BF2900"/>
    <w:rsid w:val="00BF7358"/>
    <w:rsid w:val="00C00DCA"/>
    <w:rsid w:val="00C014B4"/>
    <w:rsid w:val="00C02F78"/>
    <w:rsid w:val="00C04F74"/>
    <w:rsid w:val="00C069C8"/>
    <w:rsid w:val="00C07EE3"/>
    <w:rsid w:val="00C116F1"/>
    <w:rsid w:val="00C13334"/>
    <w:rsid w:val="00C14D87"/>
    <w:rsid w:val="00C15F07"/>
    <w:rsid w:val="00C16675"/>
    <w:rsid w:val="00C20E13"/>
    <w:rsid w:val="00C235D3"/>
    <w:rsid w:val="00C275B9"/>
    <w:rsid w:val="00C3093B"/>
    <w:rsid w:val="00C315F1"/>
    <w:rsid w:val="00C379ED"/>
    <w:rsid w:val="00C37D98"/>
    <w:rsid w:val="00C40E83"/>
    <w:rsid w:val="00C52C14"/>
    <w:rsid w:val="00C53251"/>
    <w:rsid w:val="00C55196"/>
    <w:rsid w:val="00C617EB"/>
    <w:rsid w:val="00C61A5F"/>
    <w:rsid w:val="00C6279B"/>
    <w:rsid w:val="00C628F5"/>
    <w:rsid w:val="00C64A25"/>
    <w:rsid w:val="00C64FD4"/>
    <w:rsid w:val="00C7232F"/>
    <w:rsid w:val="00C72950"/>
    <w:rsid w:val="00C730AE"/>
    <w:rsid w:val="00C756D1"/>
    <w:rsid w:val="00C8073D"/>
    <w:rsid w:val="00C8223A"/>
    <w:rsid w:val="00C827B4"/>
    <w:rsid w:val="00C82D86"/>
    <w:rsid w:val="00C83541"/>
    <w:rsid w:val="00C87FDA"/>
    <w:rsid w:val="00C9190E"/>
    <w:rsid w:val="00C973C4"/>
    <w:rsid w:val="00CA01CF"/>
    <w:rsid w:val="00CA0970"/>
    <w:rsid w:val="00CA2A21"/>
    <w:rsid w:val="00CA2D6F"/>
    <w:rsid w:val="00CA3994"/>
    <w:rsid w:val="00CA5D04"/>
    <w:rsid w:val="00CB022C"/>
    <w:rsid w:val="00CB387F"/>
    <w:rsid w:val="00CB3E0B"/>
    <w:rsid w:val="00CB4A96"/>
    <w:rsid w:val="00CB4D9D"/>
    <w:rsid w:val="00CB5B5C"/>
    <w:rsid w:val="00CB62DB"/>
    <w:rsid w:val="00CB7CFC"/>
    <w:rsid w:val="00CC0A19"/>
    <w:rsid w:val="00CC3CDF"/>
    <w:rsid w:val="00CC4F23"/>
    <w:rsid w:val="00CC4FAD"/>
    <w:rsid w:val="00CC652E"/>
    <w:rsid w:val="00CC74BE"/>
    <w:rsid w:val="00CC7AEC"/>
    <w:rsid w:val="00CD0F37"/>
    <w:rsid w:val="00CD107E"/>
    <w:rsid w:val="00CD5C01"/>
    <w:rsid w:val="00CD78C0"/>
    <w:rsid w:val="00CE071E"/>
    <w:rsid w:val="00CE2C8E"/>
    <w:rsid w:val="00CE2CDB"/>
    <w:rsid w:val="00CE3280"/>
    <w:rsid w:val="00CE4456"/>
    <w:rsid w:val="00CE6AC0"/>
    <w:rsid w:val="00CE709D"/>
    <w:rsid w:val="00CF0E9E"/>
    <w:rsid w:val="00CF1166"/>
    <w:rsid w:val="00CF36DE"/>
    <w:rsid w:val="00CF5BB0"/>
    <w:rsid w:val="00CF5CFC"/>
    <w:rsid w:val="00CF793D"/>
    <w:rsid w:val="00D07726"/>
    <w:rsid w:val="00D07D00"/>
    <w:rsid w:val="00D10B06"/>
    <w:rsid w:val="00D132BF"/>
    <w:rsid w:val="00D21C90"/>
    <w:rsid w:val="00D22251"/>
    <w:rsid w:val="00D225BA"/>
    <w:rsid w:val="00D2282A"/>
    <w:rsid w:val="00D275A8"/>
    <w:rsid w:val="00D27E01"/>
    <w:rsid w:val="00D34A43"/>
    <w:rsid w:val="00D34B04"/>
    <w:rsid w:val="00D35675"/>
    <w:rsid w:val="00D43163"/>
    <w:rsid w:val="00D47DF3"/>
    <w:rsid w:val="00D50801"/>
    <w:rsid w:val="00D5207A"/>
    <w:rsid w:val="00D548BB"/>
    <w:rsid w:val="00D56DB7"/>
    <w:rsid w:val="00D56E61"/>
    <w:rsid w:val="00D63A0B"/>
    <w:rsid w:val="00D65BF9"/>
    <w:rsid w:val="00D6771D"/>
    <w:rsid w:val="00D7097D"/>
    <w:rsid w:val="00D7259B"/>
    <w:rsid w:val="00D741D8"/>
    <w:rsid w:val="00D744B4"/>
    <w:rsid w:val="00D8015E"/>
    <w:rsid w:val="00D81E26"/>
    <w:rsid w:val="00D82BA7"/>
    <w:rsid w:val="00D84820"/>
    <w:rsid w:val="00D84F65"/>
    <w:rsid w:val="00D8537B"/>
    <w:rsid w:val="00D9122B"/>
    <w:rsid w:val="00D92B25"/>
    <w:rsid w:val="00D955EE"/>
    <w:rsid w:val="00D9655A"/>
    <w:rsid w:val="00DA11C9"/>
    <w:rsid w:val="00DA5967"/>
    <w:rsid w:val="00DA5E10"/>
    <w:rsid w:val="00DA6FD6"/>
    <w:rsid w:val="00DA7842"/>
    <w:rsid w:val="00DB15BA"/>
    <w:rsid w:val="00DB39E4"/>
    <w:rsid w:val="00DB7972"/>
    <w:rsid w:val="00DB7C17"/>
    <w:rsid w:val="00DC0351"/>
    <w:rsid w:val="00DC326F"/>
    <w:rsid w:val="00DC4CA9"/>
    <w:rsid w:val="00DC5D74"/>
    <w:rsid w:val="00DD0A7B"/>
    <w:rsid w:val="00DD2F4C"/>
    <w:rsid w:val="00DD7024"/>
    <w:rsid w:val="00DE1A6C"/>
    <w:rsid w:val="00DE1BF4"/>
    <w:rsid w:val="00DE2A08"/>
    <w:rsid w:val="00DE44A1"/>
    <w:rsid w:val="00DF331D"/>
    <w:rsid w:val="00DF5C3D"/>
    <w:rsid w:val="00DF7765"/>
    <w:rsid w:val="00E00611"/>
    <w:rsid w:val="00E0154D"/>
    <w:rsid w:val="00E10B8B"/>
    <w:rsid w:val="00E12D03"/>
    <w:rsid w:val="00E1319D"/>
    <w:rsid w:val="00E13888"/>
    <w:rsid w:val="00E14289"/>
    <w:rsid w:val="00E17E23"/>
    <w:rsid w:val="00E17F8A"/>
    <w:rsid w:val="00E21BC1"/>
    <w:rsid w:val="00E27A56"/>
    <w:rsid w:val="00E312B1"/>
    <w:rsid w:val="00E33D36"/>
    <w:rsid w:val="00E356D5"/>
    <w:rsid w:val="00E42BB6"/>
    <w:rsid w:val="00E444A9"/>
    <w:rsid w:val="00E47BDC"/>
    <w:rsid w:val="00E47DA9"/>
    <w:rsid w:val="00E50785"/>
    <w:rsid w:val="00E554EC"/>
    <w:rsid w:val="00E55A33"/>
    <w:rsid w:val="00E5617D"/>
    <w:rsid w:val="00E60541"/>
    <w:rsid w:val="00E60EAE"/>
    <w:rsid w:val="00E66C34"/>
    <w:rsid w:val="00E70BB4"/>
    <w:rsid w:val="00E800C9"/>
    <w:rsid w:val="00E81E02"/>
    <w:rsid w:val="00E82793"/>
    <w:rsid w:val="00E8392F"/>
    <w:rsid w:val="00E85175"/>
    <w:rsid w:val="00E858FF"/>
    <w:rsid w:val="00E85E48"/>
    <w:rsid w:val="00E878FF"/>
    <w:rsid w:val="00E94854"/>
    <w:rsid w:val="00E97BFF"/>
    <w:rsid w:val="00EA0C00"/>
    <w:rsid w:val="00EA3DA6"/>
    <w:rsid w:val="00EB0545"/>
    <w:rsid w:val="00EB33A2"/>
    <w:rsid w:val="00EB6D65"/>
    <w:rsid w:val="00EC048F"/>
    <w:rsid w:val="00EC59DF"/>
    <w:rsid w:val="00EC6D18"/>
    <w:rsid w:val="00EC7478"/>
    <w:rsid w:val="00EC7721"/>
    <w:rsid w:val="00EC7E6F"/>
    <w:rsid w:val="00ED092C"/>
    <w:rsid w:val="00ED1E64"/>
    <w:rsid w:val="00ED303F"/>
    <w:rsid w:val="00ED6754"/>
    <w:rsid w:val="00ED6C0D"/>
    <w:rsid w:val="00EE23B4"/>
    <w:rsid w:val="00EE39FC"/>
    <w:rsid w:val="00EE4103"/>
    <w:rsid w:val="00EE4B1D"/>
    <w:rsid w:val="00EE65D3"/>
    <w:rsid w:val="00EE769E"/>
    <w:rsid w:val="00EF18AB"/>
    <w:rsid w:val="00EF2B39"/>
    <w:rsid w:val="00EF70CC"/>
    <w:rsid w:val="00F005F9"/>
    <w:rsid w:val="00F01949"/>
    <w:rsid w:val="00F077D2"/>
    <w:rsid w:val="00F12398"/>
    <w:rsid w:val="00F12964"/>
    <w:rsid w:val="00F13CB2"/>
    <w:rsid w:val="00F17089"/>
    <w:rsid w:val="00F1769C"/>
    <w:rsid w:val="00F22DCF"/>
    <w:rsid w:val="00F30626"/>
    <w:rsid w:val="00F30A9D"/>
    <w:rsid w:val="00F3276E"/>
    <w:rsid w:val="00F3320B"/>
    <w:rsid w:val="00F33E64"/>
    <w:rsid w:val="00F351E6"/>
    <w:rsid w:val="00F41E15"/>
    <w:rsid w:val="00F43A45"/>
    <w:rsid w:val="00F44D12"/>
    <w:rsid w:val="00F53659"/>
    <w:rsid w:val="00F54FB8"/>
    <w:rsid w:val="00F60CE8"/>
    <w:rsid w:val="00F6261A"/>
    <w:rsid w:val="00F64806"/>
    <w:rsid w:val="00F6551E"/>
    <w:rsid w:val="00F6556A"/>
    <w:rsid w:val="00F66DBF"/>
    <w:rsid w:val="00F7117D"/>
    <w:rsid w:val="00F719F7"/>
    <w:rsid w:val="00F749A4"/>
    <w:rsid w:val="00F77DD1"/>
    <w:rsid w:val="00F81C03"/>
    <w:rsid w:val="00F83189"/>
    <w:rsid w:val="00F84D31"/>
    <w:rsid w:val="00F93731"/>
    <w:rsid w:val="00F9582A"/>
    <w:rsid w:val="00F95A55"/>
    <w:rsid w:val="00F97ADB"/>
    <w:rsid w:val="00FA069E"/>
    <w:rsid w:val="00FA1678"/>
    <w:rsid w:val="00FA59BA"/>
    <w:rsid w:val="00FB36FB"/>
    <w:rsid w:val="00FB51C4"/>
    <w:rsid w:val="00FB6C4D"/>
    <w:rsid w:val="00FC06CA"/>
    <w:rsid w:val="00FC319D"/>
    <w:rsid w:val="00FC46D6"/>
    <w:rsid w:val="00FD0FFF"/>
    <w:rsid w:val="00FD10F6"/>
    <w:rsid w:val="00FD587D"/>
    <w:rsid w:val="00FD7A37"/>
    <w:rsid w:val="00FE2D02"/>
    <w:rsid w:val="00FE59BD"/>
    <w:rsid w:val="00FF1676"/>
    <w:rsid w:val="00FF4FC3"/>
    <w:rsid w:val="00FF699E"/>
    <w:rsid w:val="62D698A2"/>
    <w:rsid w:val="656E7C43"/>
    <w:rsid w:val="69D5625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15:docId w15:val="{BBB97B60-885E-40C5-AF9D-DD836657F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tabs>
        <w:tab w:val="num" w:pos="360"/>
      </w:tabs>
      <w:spacing w:before="200"/>
      <w:ind w:left="0" w:firstLine="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tabs>
        <w:tab w:val="num" w:pos="360"/>
      </w:tabs>
      <w:spacing w:before="200"/>
      <w:ind w:left="0" w:firstLine="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tabs>
        <w:tab w:val="num" w:pos="360"/>
      </w:tabs>
      <w:spacing w:before="200"/>
      <w:ind w:left="0" w:firstLine="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tabs>
        <w:tab w:val="num" w:pos="360"/>
      </w:tabs>
      <w:spacing w:before="200"/>
      <w:ind w:left="0" w:firstLine="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D092C"/>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ED092C"/>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ED092C"/>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ED092C"/>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customStyle="1" w:styleId="CommentReference">
    <w:name w:val="Comment Reference"/>
    <w:basedOn w:val="Standardskriftforavsnitt"/>
    <w:uiPriority w:val="99"/>
    <w:semiHidden/>
    <w:unhideWhenUsed/>
    <w:rsid w:val="00B93EE6"/>
    <w:rPr>
      <w:sz w:val="16"/>
      <w:szCs w:val="16"/>
    </w:rPr>
  </w:style>
  <w:style w:type="paragraph" w:customStyle="1" w:styleId="CommentText">
    <w:name w:val="Comment Text"/>
    <w:basedOn w:val="Normal"/>
    <w:link w:val="CommentTextChar"/>
    <w:uiPriority w:val="99"/>
    <w:semiHidden/>
    <w:unhideWhenUsed/>
    <w:rsid w:val="00B93EE6"/>
    <w:rPr>
      <w:sz w:val="20"/>
      <w:szCs w:val="20"/>
    </w:rPr>
  </w:style>
  <w:style w:type="character" w:customStyle="1" w:styleId="CommentTextChar">
    <w:name w:val="Comment Text Char"/>
    <w:basedOn w:val="Standardskriftforavsnitt"/>
    <w:link w:val="CommentText"/>
    <w:uiPriority w:val="99"/>
    <w:semiHidden/>
    <w:rsid w:val="00B93EE6"/>
    <w:rPr>
      <w:sz w:val="20"/>
      <w:szCs w:val="20"/>
    </w:rPr>
  </w:style>
  <w:style w:type="paragraph" w:customStyle="1" w:styleId="CommentSubject">
    <w:name w:val="Comment Subject"/>
    <w:basedOn w:val="CommentText"/>
    <w:next w:val="CommentText"/>
    <w:link w:val="CommentSubjectChar"/>
    <w:uiPriority w:val="99"/>
    <w:semiHidden/>
    <w:unhideWhenUsed/>
    <w:rsid w:val="00B93EE6"/>
    <w:rPr>
      <w:b/>
      <w:bCs/>
    </w:rPr>
  </w:style>
  <w:style w:type="character" w:customStyle="1" w:styleId="CommentSubjectChar">
    <w:name w:val="Comment Subject Char"/>
    <w:basedOn w:val="CommentTextChar"/>
    <w:link w:val="CommentSubject"/>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clear" w:pos="1080"/>
        <w:tab w:val="num" w:pos="360"/>
        <w:tab w:val="left" w:pos="1701"/>
      </w:tabs>
      <w:spacing w:before="60" w:after="60"/>
      <w:ind w:left="0" w:firstLine="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paragraph" w:styleId="Brdtekst">
    <w:name w:val="Body Text"/>
    <w:basedOn w:val="Normal"/>
    <w:link w:val="BrdtekstTegn"/>
    <w:rsid w:val="0013690E"/>
    <w:pPr>
      <w:keepLines/>
      <w:spacing w:after="120"/>
    </w:pPr>
    <w:rPr>
      <w:rFonts w:cstheme="minorHAnsi"/>
      <w:lang w:eastAsia="nb-NO"/>
    </w:rPr>
  </w:style>
  <w:style w:type="character" w:customStyle="1" w:styleId="BrdtekstTegn">
    <w:name w:val="Brødtekst Tegn"/>
    <w:basedOn w:val="Standardskriftforavsnitt"/>
    <w:link w:val="Brdtekst"/>
    <w:rsid w:val="0013690E"/>
    <w:rPr>
      <w:rFonts w:cstheme="minorHAnsi"/>
      <w:lang w:val="nb-NO" w:eastAsia="nb-NO"/>
    </w:rPr>
  </w:style>
  <w:style w:type="paragraph" w:customStyle="1" w:styleId="Tittel1">
    <w:name w:val="Tittel 1"/>
    <w:basedOn w:val="Tittel"/>
    <w:link w:val="Tittel1Tegn"/>
    <w:qFormat/>
    <w:rsid w:val="00CC0A19"/>
    <w:rPr>
      <w:rFonts w:eastAsia="Times New Roman" w:cstheme="minorHAnsi"/>
      <w:szCs w:val="36"/>
      <w:lang w:eastAsia="nb-NO"/>
    </w:rPr>
  </w:style>
  <w:style w:type="character" w:customStyle="1" w:styleId="Tittel1Tegn">
    <w:name w:val="Tittel 1 Tegn"/>
    <w:basedOn w:val="TittelTegn"/>
    <w:link w:val="Tittel1"/>
    <w:rsid w:val="00CC0A19"/>
    <w:rPr>
      <w:rFonts w:eastAsia="Times New Roman" w:cstheme="minorHAnsi"/>
      <w:color w:val="17365D" w:themeColor="text2" w:themeShade="BF"/>
      <w:spacing w:val="5"/>
      <w:kern w:val="28"/>
      <w:sz w:val="36"/>
      <w:szCs w:val="36"/>
      <w:lang w:val="nb-NO" w:eastAsia="nb-NO"/>
    </w:rPr>
  </w:style>
  <w:style w:type="paragraph" w:customStyle="1" w:styleId="ReqTDP-KravtilTechnicalDataPackage">
    <w:name w:val="Req TDP - Krav til Technical Data Package"/>
    <w:basedOn w:val="Normal"/>
    <w:rsid w:val="00CA01CF"/>
    <w:pPr>
      <w:numPr>
        <w:numId w:val="5"/>
      </w:numPr>
      <w:tabs>
        <w:tab w:val="clear" w:pos="1080"/>
        <w:tab w:val="left" w:pos="1701"/>
      </w:tabs>
      <w:spacing w:before="60" w:after="60"/>
      <w:ind w:left="1701" w:hanging="1701"/>
    </w:pPr>
    <w:rPr>
      <w:rFonts w:ascii="Times New Roman" w:eastAsia="Times New Roman" w:hAnsi="Times New Roman" w:cs="Times New Roman"/>
      <w:szCs w:val="20"/>
      <w:lang w:val="en-GB"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09769">
      <w:bodyDiv w:val="1"/>
      <w:marLeft w:val="0"/>
      <w:marRight w:val="0"/>
      <w:marTop w:val="0"/>
      <w:marBottom w:val="0"/>
      <w:divBdr>
        <w:top w:val="none" w:sz="0" w:space="0" w:color="auto"/>
        <w:left w:val="none" w:sz="0" w:space="0" w:color="auto"/>
        <w:bottom w:val="none" w:sz="0" w:space="0" w:color="auto"/>
        <w:right w:val="none" w:sz="0" w:space="0" w:color="auto"/>
      </w:divBdr>
      <w:divsChild>
        <w:div w:id="1884054328">
          <w:marLeft w:val="0"/>
          <w:marRight w:val="0"/>
          <w:marTop w:val="0"/>
          <w:marBottom w:val="0"/>
          <w:divBdr>
            <w:top w:val="none" w:sz="0" w:space="0" w:color="auto"/>
            <w:left w:val="none" w:sz="0" w:space="0" w:color="auto"/>
            <w:bottom w:val="none" w:sz="0" w:space="0" w:color="auto"/>
            <w:right w:val="none" w:sz="0" w:space="0" w:color="auto"/>
          </w:divBdr>
        </w:div>
      </w:divsChild>
    </w:div>
    <w:div w:id="100036033">
      <w:bodyDiv w:val="1"/>
      <w:marLeft w:val="0"/>
      <w:marRight w:val="0"/>
      <w:marTop w:val="0"/>
      <w:marBottom w:val="0"/>
      <w:divBdr>
        <w:top w:val="none" w:sz="0" w:space="0" w:color="auto"/>
        <w:left w:val="none" w:sz="0" w:space="0" w:color="auto"/>
        <w:bottom w:val="none" w:sz="0" w:space="0" w:color="auto"/>
        <w:right w:val="none" w:sz="0" w:space="0" w:color="auto"/>
      </w:divBdr>
      <w:divsChild>
        <w:div w:id="396170138">
          <w:marLeft w:val="0"/>
          <w:marRight w:val="0"/>
          <w:marTop w:val="0"/>
          <w:marBottom w:val="0"/>
          <w:divBdr>
            <w:top w:val="none" w:sz="0" w:space="0" w:color="auto"/>
            <w:left w:val="none" w:sz="0" w:space="0" w:color="auto"/>
            <w:bottom w:val="none" w:sz="0" w:space="0" w:color="auto"/>
            <w:right w:val="none" w:sz="0" w:space="0" w:color="auto"/>
          </w:divBdr>
        </w:div>
      </w:divsChild>
    </w:div>
    <w:div w:id="357312674">
      <w:bodyDiv w:val="1"/>
      <w:marLeft w:val="0"/>
      <w:marRight w:val="0"/>
      <w:marTop w:val="0"/>
      <w:marBottom w:val="0"/>
      <w:divBdr>
        <w:top w:val="none" w:sz="0" w:space="0" w:color="auto"/>
        <w:left w:val="none" w:sz="0" w:space="0" w:color="auto"/>
        <w:bottom w:val="none" w:sz="0" w:space="0" w:color="auto"/>
        <w:right w:val="none" w:sz="0" w:space="0" w:color="auto"/>
      </w:divBdr>
      <w:divsChild>
        <w:div w:id="1143499684">
          <w:marLeft w:val="0"/>
          <w:marRight w:val="0"/>
          <w:marTop w:val="0"/>
          <w:marBottom w:val="0"/>
          <w:divBdr>
            <w:top w:val="none" w:sz="0" w:space="0" w:color="auto"/>
            <w:left w:val="none" w:sz="0" w:space="0" w:color="auto"/>
            <w:bottom w:val="none" w:sz="0" w:space="0" w:color="auto"/>
            <w:right w:val="none" w:sz="0" w:space="0" w:color="auto"/>
          </w:divBdr>
        </w:div>
      </w:divsChild>
    </w:div>
    <w:div w:id="1449467108">
      <w:bodyDiv w:val="1"/>
      <w:marLeft w:val="0"/>
      <w:marRight w:val="0"/>
      <w:marTop w:val="0"/>
      <w:marBottom w:val="0"/>
      <w:divBdr>
        <w:top w:val="none" w:sz="0" w:space="0" w:color="auto"/>
        <w:left w:val="none" w:sz="0" w:space="0" w:color="auto"/>
        <w:bottom w:val="none" w:sz="0" w:space="0" w:color="auto"/>
        <w:right w:val="none" w:sz="0" w:space="0" w:color="auto"/>
      </w:divBdr>
      <w:divsChild>
        <w:div w:id="1034188927">
          <w:marLeft w:val="0"/>
          <w:marRight w:val="0"/>
          <w:marTop w:val="0"/>
          <w:marBottom w:val="0"/>
          <w:divBdr>
            <w:top w:val="none" w:sz="0" w:space="0" w:color="auto"/>
            <w:left w:val="none" w:sz="0" w:space="0" w:color="auto"/>
            <w:bottom w:val="none" w:sz="0" w:space="0" w:color="auto"/>
            <w:right w:val="none" w:sz="0" w:space="0" w:color="auto"/>
          </w:divBdr>
        </w:div>
      </w:divsChild>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spedisjon.trans.flo@u.mil.n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edisjon.trans.flo@u.mil.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b20909-523b-40c0-813b-2a6937f3ee51" xsi:nil="true"/>
    <Ansvarlig xmlns="6db848e7-6a96-419e-9409-18fc67f4ce22">
      <UserInfo>
        <DisplayName/>
        <AccountId xsi:nil="true"/>
        <AccountType/>
      </UserInfo>
    </Ansvarlig>
    <lcf76f155ced4ddcb4097134ff3c332f xmlns="6db848e7-6a96-419e-9409-18fc67f4ce22">
      <Terms xmlns="http://schemas.microsoft.com/office/infopath/2007/PartnerControls"/>
    </lcf76f155ced4ddcb4097134ff3c332f>
    <Anskaffelsesansvarlig xmlns="6db848e7-6a96-419e-9409-18fc67f4ce22">
      <UserInfo>
        <DisplayName/>
        <AccountId xsi:nil="true"/>
        <AccountType/>
      </UserInfo>
    </Anskaffelsesansvarlig>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305074BEE2ED74EB344945971F19C1C" ma:contentTypeVersion="16" ma:contentTypeDescription="Opprett et nytt dokument." ma:contentTypeScope="" ma:versionID="336bea48b54b7b4564e0cbe736274571">
  <xsd:schema xmlns:xsd="http://www.w3.org/2001/XMLSchema" xmlns:xs="http://www.w3.org/2001/XMLSchema" xmlns:p="http://schemas.microsoft.com/office/2006/metadata/properties" xmlns:ns2="6db848e7-6a96-419e-9409-18fc67f4ce22" xmlns:ns3="4cb20909-523b-40c0-813b-2a6937f3ee51" targetNamespace="http://schemas.microsoft.com/office/2006/metadata/properties" ma:root="true" ma:fieldsID="fe2f235ec603ac73db8502a95805e212" ns2:_="" ns3:_="">
    <xsd:import namespace="6db848e7-6a96-419e-9409-18fc67f4ce22"/>
    <xsd:import namespace="4cb20909-523b-40c0-813b-2a6937f3ee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Ansvarlig" minOccurs="0"/>
                <xsd:element ref="ns2:MediaLengthInSeconds" minOccurs="0"/>
                <xsd:element ref="ns2:Anskaffelsesansvarli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848e7-6a96-419e-9409-18fc67f4c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Ansvarlig" ma:index="21"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Anskaffelsesansvarlig" ma:index="23" nillable="true" ma:displayName="Anskaffelsesansvarlig" ma:format="Dropdown" ma:list="UserInfo" ma:SharePointGroup="0" ma:internalName="Anskaffelse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b20909-523b-40c0-813b-2a6937f3ee5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7dfa70d4-0a33-4b2c-97fe-82bfea49e090}" ma:internalName="TaxCatchAll" ma:showField="CatchAllData" ma:web="4cb20909-523b-40c0-813b-2a6937f3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4cb20909-523b-40c0-813b-2a6937f3ee51"/>
    <ds:schemaRef ds:uri="6db848e7-6a96-419e-9409-18fc67f4ce22"/>
  </ds:schemaRefs>
</ds:datastoreItem>
</file>

<file path=customXml/itemProps2.xml><?xml version="1.0" encoding="utf-8"?>
<ds:datastoreItem xmlns:ds="http://schemas.openxmlformats.org/officeDocument/2006/customXml" ds:itemID="{4128DBD1-EA6D-4307-8C8E-104580EC78F8}">
  <ds:schemaRefs>
    <ds:schemaRef ds:uri="http://schemas.openxmlformats.org/officeDocument/2006/bibliography"/>
  </ds:schemaRefs>
</ds:datastoreItem>
</file>

<file path=customXml/itemProps3.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4.xml><?xml version="1.0" encoding="utf-8"?>
<ds:datastoreItem xmlns:ds="http://schemas.openxmlformats.org/officeDocument/2006/customXml" ds:itemID="{D51D4B06-C03A-4AAC-B2F7-FEBFFFACD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848e7-6a96-419e-9409-18fc67f4ce22"/>
    <ds:schemaRef ds:uri="4cb20909-523b-40c0-813b-2a6937f3e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1503</Words>
  <Characters>7967</Characters>
  <Application>Microsoft Office Word</Application>
  <DocSecurity>0</DocSecurity>
  <Lines>66</Lines>
  <Paragraphs>18</Paragraphs>
  <ScaleCrop>false</ScaleCrop>
  <Manager/>
  <Company>Forsvaret</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E - Leveringsbetingelser</dc:title>
  <dc:subject/>
  <dc:creator>Johansen, Marita</dc:creator>
  <cp:keywords/>
  <cp:lastModifiedBy>Linda Angelita Stoll</cp:lastModifiedBy>
  <cp:revision>92</cp:revision>
  <cp:lastPrinted>2016-04-12T18:36:00Z</cp:lastPrinted>
  <dcterms:created xsi:type="dcterms:W3CDTF">2026-01-31T14:24:00Z</dcterms:created>
  <dcterms:modified xsi:type="dcterms:W3CDTF">2026-05-12T09:56:00Z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0x010100E305074BEE2ED74EB344945971F19C1C</vt:lpwstr>
  </property>
  <property fmtid="{D5CDD505-2E9C-101B-9397-08002B2CF9AE}" pid="5" name="IntranetMMSikkerhet">
    <vt:lpwstr>20303;#TJENSTLIG iht. Sikkerhetsdirektivet pkt. 4.2|3e7fdf05-44ef-4cbe-8e70-d66dd12f7238</vt:lpwstr>
  </property>
  <property fmtid="{D5CDD505-2E9C-101B-9397-08002B2CF9AE}" pid="6" name="Order">
    <vt:r8>3400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2026-01-31T10:07:11Z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1a91b86d-7575-4995-a901-7ad4994e4b46</vt:lpwstr>
  </property>
  <property fmtid="{D5CDD505-2E9C-101B-9397-08002B2CF9AE}" pid="17" name="MSIP_Label_536d71ed-e286-42a1-8703-c1fd0ea2549c_ContentBits">
    <vt:lpwstr>0</vt:lpwstr>
  </property>
  <property fmtid="{D5CDD505-2E9C-101B-9397-08002B2CF9AE}" pid="18" name="MSIP_Label_536d71ed-e286-42a1-8703-c1fd0ea2549c_Tag">
    <vt:lpwstr>10, 0, 1, 1</vt:lpwstr>
  </property>
  <property fmtid="{D5CDD505-2E9C-101B-9397-08002B2CF9AE}" pid="19" name="MediaServiceImageTags">
    <vt:lpwstr/>
  </property>
</Properties>
</file>